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E3CB4" w14:textId="72214492" w:rsidR="00B01DC1" w:rsidRPr="00002AAD" w:rsidRDefault="00B01DC1" w:rsidP="00F6286F">
      <w:pPr>
        <w:spacing w:before="60"/>
        <w:rPr>
          <w:rFonts w:ascii="Times New Roman" w:eastAsia="Times New Roman" w:hAnsi="Times New Roman" w:cs="Times New Roman"/>
          <w:b/>
          <w:color w:val="FF0000"/>
          <w:sz w:val="26"/>
          <w:szCs w:val="26"/>
          <w:lang w:bidi="ar-SA"/>
        </w:rPr>
      </w:pPr>
      <w:bookmarkStart w:id="0" w:name="bookmark0"/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БЕ </w:t>
      </w:r>
      <w:r w:rsidR="00D02CF0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2090</w:t>
      </w:r>
    </w:p>
    <w:p w14:paraId="5D184CF2" w14:textId="069B0375" w:rsidR="00C91BCC" w:rsidRPr="00002AAD" w:rsidRDefault="00B01DC1" w:rsidP="00F6286F">
      <w:pPr>
        <w:spacing w:before="60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002AA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ID </w:t>
      </w:r>
      <w:r w:rsidR="009E3862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088-000</w:t>
      </w:r>
      <w:r w:rsidR="00C91BCC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8041</w:t>
      </w:r>
    </w:p>
    <w:p w14:paraId="5FF09FE4" w14:textId="29306E8B" w:rsidR="00B01DC1" w:rsidRPr="00002AAD" w:rsidRDefault="00B01DC1" w:rsidP="00F6286F">
      <w:pPr>
        <w:spacing w:before="60"/>
        <w:rPr>
          <w:rFonts w:ascii="Times New Roman" w:eastAsia="Times New Roman" w:hAnsi="Times New Roman" w:cs="Times New Roman"/>
          <w:b/>
          <w:color w:val="FF0000"/>
          <w:sz w:val="26"/>
          <w:szCs w:val="26"/>
          <w:lang w:bidi="ar-SA"/>
        </w:rPr>
      </w:pPr>
    </w:p>
    <w:p w14:paraId="2D32D7EE" w14:textId="77777777" w:rsidR="00B01DC1" w:rsidRPr="00244AEA" w:rsidRDefault="00B01DC1" w:rsidP="00F6286F">
      <w:pPr>
        <w:spacing w:before="60"/>
        <w:rPr>
          <w:color w:val="auto"/>
        </w:rPr>
      </w:pP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Источник:</w:t>
      </w:r>
    </w:p>
    <w:p w14:paraId="129280BB" w14:textId="77777777" w:rsidR="00B01DC1" w:rsidRPr="00244AEA" w:rsidRDefault="00B01DC1" w:rsidP="00F6286F">
      <w:pPr>
        <w:spacing w:before="60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Себестоимость</w:t>
      </w:r>
    </w:p>
    <w:p w14:paraId="1961536A" w14:textId="19280F44" w:rsidR="00B01DC1" w:rsidRPr="00A0631B" w:rsidRDefault="001E0978" w:rsidP="00F6286F">
      <w:pPr>
        <w:spacing w:before="60"/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u w:val="single"/>
          <w:lang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sz w:val="26"/>
          <w:szCs w:val="26"/>
          <w:u w:val="single"/>
          <w:lang w:bidi="ar-SA"/>
        </w:rPr>
        <w:t>Услуги производственного характера</w:t>
      </w:r>
    </w:p>
    <w:p w14:paraId="45C9B5F1" w14:textId="77777777" w:rsidR="00B01DC1" w:rsidRPr="00244AEA" w:rsidRDefault="00B01DC1" w:rsidP="00F6286F">
      <w:pPr>
        <w:spacing w:before="60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Начальник </w:t>
      </w:r>
      <w:proofErr w:type="spellStart"/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ОИПЭиФ</w:t>
      </w:r>
      <w:proofErr w:type="spellEnd"/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филиала </w:t>
      </w:r>
      <w:r w:rsidR="00094EC1"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«</w:t>
      </w: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Новая Москва</w:t>
      </w:r>
      <w:r w:rsidR="00094EC1"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» -</w:t>
      </w: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ПАО «Россети Московский регион»</w:t>
      </w:r>
    </w:p>
    <w:p w14:paraId="6655AD60" w14:textId="77777777" w:rsidR="00B01DC1" w:rsidRPr="00244AEA" w:rsidRDefault="00B01DC1" w:rsidP="00F6286F">
      <w:pPr>
        <w:spacing w:before="60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______________Г.А. </w:t>
      </w:r>
      <w:hyperlink r:id="rId8" w:history="1">
        <w:r w:rsidRPr="00244AEA">
          <w:rPr>
            <w:rFonts w:ascii="Times New Roman" w:eastAsia="Times New Roman" w:hAnsi="Times New Roman" w:cs="Times New Roman"/>
            <w:b/>
            <w:color w:val="auto"/>
            <w:sz w:val="26"/>
            <w:szCs w:val="26"/>
            <w:lang w:bidi="ar-SA"/>
          </w:rPr>
          <w:t>Ульянчева</w:t>
        </w:r>
      </w:hyperlink>
    </w:p>
    <w:p w14:paraId="7FE91902" w14:textId="77777777" w:rsidR="00B01DC1" w:rsidRPr="00CE47A5" w:rsidRDefault="00B01DC1" w:rsidP="00F6286F">
      <w:pPr>
        <w:spacing w:before="60"/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</w:pPr>
      <w:r w:rsidRPr="00CE47A5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  <w:t>«_____» _____________ 20__ г</w:t>
      </w:r>
    </w:p>
    <w:p w14:paraId="439019AE" w14:textId="77777777" w:rsidR="001F4557" w:rsidRDefault="001F4557" w:rsidP="00F6286F">
      <w:pPr>
        <w:spacing w:before="60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55E813A9" w14:textId="77777777" w:rsidR="001F4557" w:rsidRDefault="001F4557" w:rsidP="00F6286F">
      <w:pPr>
        <w:spacing w:before="60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194A6EB0" w14:textId="77777777" w:rsidR="001F4557" w:rsidRDefault="001F4557" w:rsidP="00F6286F">
      <w:pPr>
        <w:spacing w:before="60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25DB1847" w14:textId="77777777" w:rsidR="001F4557" w:rsidRDefault="001F4557" w:rsidP="00F6286F">
      <w:pPr>
        <w:spacing w:before="60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2C715977" w14:textId="76567134" w:rsidR="00B01DC1" w:rsidRPr="00244AEA" w:rsidRDefault="00B01DC1" w:rsidP="001F4557">
      <w:pPr>
        <w:spacing w:before="60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УТВЕРЖДАЮ</w:t>
      </w:r>
    </w:p>
    <w:p w14:paraId="1381E7E6" w14:textId="5328F5EA" w:rsidR="00B01DC1" w:rsidRPr="00244AEA" w:rsidRDefault="00B01DC1" w:rsidP="00F6286F">
      <w:pPr>
        <w:spacing w:before="60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</w:t>
      </w:r>
      <w:r w:rsidR="00C91BCC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З</w:t>
      </w:r>
      <w:r w:rsidR="00A92D86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аместител</w:t>
      </w:r>
      <w:r w:rsidR="00D63316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ь</w:t>
      </w:r>
      <w:r w:rsidR="00A92D86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директора -г</w:t>
      </w:r>
      <w:r w:rsidR="00D63316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лавного</w:t>
      </w: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инженер</w:t>
      </w:r>
      <w:r w:rsidR="00D63316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а</w:t>
      </w: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филиала </w:t>
      </w:r>
      <w:r w:rsidR="00094EC1"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«</w:t>
      </w: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Новая Москва</w:t>
      </w:r>
      <w:r w:rsidR="00094EC1"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» -</w:t>
      </w: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ПАО «Россети Московский</w:t>
      </w:r>
      <w:r w:rsidR="0007458C"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регион»</w:t>
      </w:r>
    </w:p>
    <w:p w14:paraId="79AA28D6" w14:textId="215C49F1" w:rsidR="00B01DC1" w:rsidRPr="00244AEA" w:rsidRDefault="00B01DC1" w:rsidP="00F6286F">
      <w:pPr>
        <w:spacing w:before="60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244AEA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__________________</w:t>
      </w:r>
      <w:r w:rsidR="00C91BCC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А.Ю. Непомнящий</w:t>
      </w:r>
    </w:p>
    <w:p w14:paraId="0FED821F" w14:textId="77777777" w:rsidR="00B01DC1" w:rsidRPr="00CE47A5" w:rsidRDefault="00B01DC1" w:rsidP="00F6286F">
      <w:pPr>
        <w:spacing w:before="60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</w:pPr>
      <w:r w:rsidRPr="00CE47A5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  <w:t>«_____» _____________ 20__ г</w:t>
      </w:r>
    </w:p>
    <w:p w14:paraId="25A593CA" w14:textId="77777777" w:rsidR="00B01DC1" w:rsidRPr="00244AEA" w:rsidRDefault="00B01DC1" w:rsidP="00F6286F">
      <w:pPr>
        <w:spacing w:before="120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5C236C85" w14:textId="77777777" w:rsidR="00B01DC1" w:rsidRPr="00244AEA" w:rsidRDefault="00B01DC1" w:rsidP="00F6286F">
      <w:pPr>
        <w:spacing w:before="120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560716BD" w14:textId="77777777" w:rsidR="00B01DC1" w:rsidRPr="00244AEA" w:rsidRDefault="00B01DC1" w:rsidP="00F6286F">
      <w:pPr>
        <w:spacing w:before="120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69002421" w14:textId="77777777" w:rsidR="00B01DC1" w:rsidRPr="00244AEA" w:rsidRDefault="00B01DC1" w:rsidP="00F6286F">
      <w:pPr>
        <w:spacing w:before="120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4576ED2A" w14:textId="77777777" w:rsidR="00B01DC1" w:rsidRPr="00244AEA" w:rsidRDefault="00B01DC1" w:rsidP="00F6286F">
      <w:pPr>
        <w:spacing w:before="120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sectPr w:rsidR="00B01DC1" w:rsidRPr="00244AEA" w:rsidSect="001F4557">
          <w:pgSz w:w="11906" w:h="16838"/>
          <w:pgMar w:top="567" w:right="850" w:bottom="1134" w:left="993" w:header="708" w:footer="708" w:gutter="0"/>
          <w:cols w:num="2" w:space="708"/>
          <w:docGrid w:linePitch="360"/>
        </w:sectPr>
      </w:pPr>
    </w:p>
    <w:p w14:paraId="7E7542AA" w14:textId="77777777" w:rsidR="00B01DC1" w:rsidRPr="00244AEA" w:rsidRDefault="00B01DC1" w:rsidP="00F6286F">
      <w:pPr>
        <w:spacing w:before="120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14:paraId="738B6EDD" w14:textId="77777777" w:rsidR="00B01DC1" w:rsidRPr="00244AEA" w:rsidRDefault="00B01DC1" w:rsidP="00F6286F">
      <w:pPr>
        <w:pStyle w:val="12"/>
        <w:keepNext/>
        <w:keepLines/>
        <w:shd w:val="clear" w:color="auto" w:fill="auto"/>
        <w:spacing w:line="240" w:lineRule="auto"/>
        <w:jc w:val="center"/>
        <w:rPr>
          <w:color w:val="auto"/>
          <w:sz w:val="32"/>
          <w:szCs w:val="24"/>
        </w:rPr>
      </w:pPr>
      <w:r w:rsidRPr="00244AEA">
        <w:rPr>
          <w:color w:val="auto"/>
          <w:sz w:val="32"/>
          <w:szCs w:val="24"/>
        </w:rPr>
        <w:t>Техническое задание</w:t>
      </w:r>
    </w:p>
    <w:p w14:paraId="5BB7C7BC" w14:textId="3989FCB3" w:rsidR="00002AAD" w:rsidRPr="007C199D" w:rsidRDefault="00002AAD" w:rsidP="00002AA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8" w:type="dxa"/>
        <w:jc w:val="center"/>
        <w:tblLook w:val="0000" w:firstRow="0" w:lastRow="0" w:firstColumn="0" w:lastColumn="0" w:noHBand="0" w:noVBand="0"/>
      </w:tblPr>
      <w:tblGrid>
        <w:gridCol w:w="10138"/>
      </w:tblGrid>
      <w:tr w:rsidR="00002AAD" w:rsidRPr="007C199D" w14:paraId="7A8323E5" w14:textId="77777777" w:rsidTr="00766357">
        <w:trPr>
          <w:trHeight w:val="312"/>
          <w:jc w:val="center"/>
        </w:trPr>
        <w:tc>
          <w:tcPr>
            <w:tcW w:w="10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66CDC" w14:textId="4FF590D1" w:rsidR="00002AAD" w:rsidRPr="007C199D" w:rsidRDefault="00577ACF" w:rsidP="00007F2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Приведение в нормативное состояние </w:t>
            </w:r>
            <w:r w:rsidR="00D63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емкостей под ГСМ</w:t>
            </w:r>
            <w:r w:rsidR="004B13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филиала</w:t>
            </w:r>
            <w:r w:rsidR="00007F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Новой Москвы</w:t>
            </w:r>
            <w:r w:rsidR="00002AAD" w:rsidRPr="007C1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C199D" w:rsidRPr="007C1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нужд филиала Новая Москва ПАО “Россети Московский регион” в 202</w:t>
            </w:r>
            <w:r w:rsidR="00D63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BC3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г.</w:t>
            </w:r>
          </w:p>
          <w:p w14:paraId="3E3B0D89" w14:textId="77777777" w:rsidR="00002AAD" w:rsidRPr="007C199D" w:rsidRDefault="00002AAD" w:rsidP="0076635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405144F" w14:textId="77777777" w:rsidR="00002AAD" w:rsidRPr="00481078" w:rsidRDefault="00002AAD" w:rsidP="00481078">
      <w:pPr>
        <w:tabs>
          <w:tab w:val="left" w:pos="851"/>
        </w:tabs>
        <w:suppressAutoHyphens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078">
        <w:rPr>
          <w:rFonts w:ascii="Times New Roman" w:hAnsi="Times New Roman" w:cs="Times New Roman"/>
          <w:b/>
          <w:sz w:val="28"/>
          <w:szCs w:val="28"/>
        </w:rPr>
        <w:t>предельная (максимальная) цена лота:</w:t>
      </w:r>
    </w:p>
    <w:p w14:paraId="5AD6A9DF" w14:textId="3629139A" w:rsidR="00481078" w:rsidRPr="00481078" w:rsidRDefault="003A2B4C" w:rsidP="00481078">
      <w:pPr>
        <w:tabs>
          <w:tab w:val="left" w:pos="851"/>
        </w:tabs>
        <w:suppressAutoHyphens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499</w:t>
      </w:r>
      <w:r w:rsidR="004810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999</w:t>
      </w:r>
      <w:r w:rsidR="00481078" w:rsidRPr="004810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99</w:t>
      </w:r>
      <w:r w:rsidR="00481078" w:rsidRPr="00481078">
        <w:rPr>
          <w:rFonts w:ascii="Times New Roman" w:hAnsi="Times New Roman" w:cs="Times New Roman"/>
          <w:sz w:val="28"/>
          <w:szCs w:val="28"/>
        </w:rPr>
        <w:t xml:space="preserve"> руб. с НДС, ставка НДС 2</w:t>
      </w:r>
      <w:r>
        <w:rPr>
          <w:rFonts w:ascii="Times New Roman" w:hAnsi="Times New Roman" w:cs="Times New Roman"/>
          <w:sz w:val="28"/>
          <w:szCs w:val="28"/>
        </w:rPr>
        <w:t>2</w:t>
      </w:r>
      <w:r w:rsidR="00481078" w:rsidRPr="00481078">
        <w:rPr>
          <w:rFonts w:ascii="Times New Roman" w:hAnsi="Times New Roman" w:cs="Times New Roman"/>
          <w:sz w:val="28"/>
          <w:szCs w:val="28"/>
        </w:rPr>
        <w:t>%</w:t>
      </w:r>
    </w:p>
    <w:p w14:paraId="7F173987" w14:textId="77777777" w:rsidR="00002AAD" w:rsidRPr="007C199D" w:rsidRDefault="00002AAD" w:rsidP="00002AAD">
      <w:pPr>
        <w:jc w:val="center"/>
        <w:rPr>
          <w:rFonts w:ascii="Times New Roman" w:hAnsi="Times New Roman" w:cs="Times New Roman"/>
          <w:b/>
        </w:rPr>
      </w:pPr>
    </w:p>
    <w:p w14:paraId="3906F198" w14:textId="77777777" w:rsidR="00002AAD" w:rsidRPr="007C199D" w:rsidRDefault="00002AAD" w:rsidP="00002AAD">
      <w:pPr>
        <w:rPr>
          <w:rFonts w:ascii="Times New Roman" w:hAnsi="Times New Roman" w:cs="Times New Roman"/>
          <w:sz w:val="28"/>
          <w:szCs w:val="28"/>
        </w:rPr>
      </w:pPr>
      <w:r w:rsidRPr="007C19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F304E" w14:textId="40CFBF38" w:rsidR="00002AAD" w:rsidRPr="007C199D" w:rsidRDefault="00002AAD" w:rsidP="00002AAD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7C199D">
        <w:rPr>
          <w:rFonts w:ascii="Times New Roman" w:hAnsi="Times New Roman" w:cs="Times New Roman"/>
          <w:b/>
        </w:rPr>
        <w:t xml:space="preserve">1. Описание основных объемов и видов </w:t>
      </w:r>
      <w:r w:rsidR="007C199D">
        <w:rPr>
          <w:rFonts w:ascii="Times New Roman" w:hAnsi="Times New Roman" w:cs="Times New Roman"/>
          <w:b/>
        </w:rPr>
        <w:t>услуг</w:t>
      </w:r>
      <w:r w:rsidRPr="007C199D">
        <w:rPr>
          <w:rFonts w:ascii="Times New Roman" w:hAnsi="Times New Roman" w:cs="Times New Roman"/>
          <w:b/>
        </w:rPr>
        <w:t>.</w:t>
      </w:r>
    </w:p>
    <w:p w14:paraId="769D033D" w14:textId="05F70413" w:rsidR="00002AAD" w:rsidRPr="007C199D" w:rsidRDefault="007C199D" w:rsidP="00002AAD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Необходимо </w:t>
      </w:r>
      <w:r w:rsidR="009E3862">
        <w:rPr>
          <w:rFonts w:ascii="Times New Roman" w:hAnsi="Times New Roman" w:cs="Times New Roman"/>
        </w:rPr>
        <w:t>привести</w:t>
      </w:r>
      <w:r w:rsidR="00076162">
        <w:rPr>
          <w:rFonts w:ascii="Times New Roman" w:hAnsi="Times New Roman" w:cs="Times New Roman"/>
        </w:rPr>
        <w:t xml:space="preserve"> в нормативное состояние емкостей под ГСМ</w:t>
      </w:r>
      <w:r w:rsidR="009E3862">
        <w:rPr>
          <w:rFonts w:ascii="Times New Roman" w:hAnsi="Times New Roman" w:cs="Times New Roman"/>
        </w:rPr>
        <w:t xml:space="preserve"> филиала Новая Москва</w:t>
      </w:r>
      <w:r w:rsidR="009E3862" w:rsidRPr="007C199D">
        <w:rPr>
          <w:rFonts w:ascii="Times New Roman" w:hAnsi="Times New Roman" w:cs="Times New Roman"/>
        </w:rPr>
        <w:t xml:space="preserve"> </w:t>
      </w:r>
      <w:r w:rsidR="00002AAD" w:rsidRPr="007C199D">
        <w:rPr>
          <w:rFonts w:ascii="Times New Roman" w:hAnsi="Times New Roman" w:cs="Times New Roman"/>
        </w:rPr>
        <w:t>согласно объёмам, указанны</w:t>
      </w:r>
      <w:r>
        <w:rPr>
          <w:rFonts w:ascii="Times New Roman" w:hAnsi="Times New Roman" w:cs="Times New Roman"/>
        </w:rPr>
        <w:t>м</w:t>
      </w:r>
      <w:r w:rsidR="00002AAD" w:rsidRPr="007C199D">
        <w:rPr>
          <w:rFonts w:ascii="Times New Roman" w:hAnsi="Times New Roman" w:cs="Times New Roman"/>
        </w:rPr>
        <w:t xml:space="preserve"> в приложении №1.</w:t>
      </w:r>
    </w:p>
    <w:p w14:paraId="00923260" w14:textId="722178D8" w:rsidR="00002AAD" w:rsidRPr="007C199D" w:rsidRDefault="00002AAD" w:rsidP="00002AAD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 xml:space="preserve">1.2. Для участия в торгово-закупочной процедуре и заключения договора участнику необходимо предоставить коммерческое предложение, которое должно быть составлено в строгом соответствии с объемом </w:t>
      </w:r>
      <w:r w:rsidR="007C199D">
        <w:rPr>
          <w:rFonts w:ascii="Times New Roman" w:hAnsi="Times New Roman" w:cs="Times New Roman"/>
        </w:rPr>
        <w:t>услуг</w:t>
      </w:r>
      <w:r w:rsidRPr="007C199D">
        <w:rPr>
          <w:rFonts w:ascii="Times New Roman" w:hAnsi="Times New Roman" w:cs="Times New Roman"/>
        </w:rPr>
        <w:t>, указанных в приложении №1.</w:t>
      </w:r>
    </w:p>
    <w:p w14:paraId="03A3400E" w14:textId="77777777" w:rsidR="00002AAD" w:rsidRPr="007C199D" w:rsidRDefault="00002AAD" w:rsidP="00002AAD">
      <w:pPr>
        <w:tabs>
          <w:tab w:val="left" w:pos="851"/>
        </w:tabs>
        <w:suppressAutoHyphens/>
        <w:jc w:val="both"/>
        <w:rPr>
          <w:rFonts w:ascii="Times New Roman" w:hAnsi="Times New Roman" w:cs="Times New Roman"/>
          <w:b/>
        </w:rPr>
      </w:pPr>
    </w:p>
    <w:p w14:paraId="28DD0EE3" w14:textId="211E6125" w:rsidR="00002AAD" w:rsidRPr="007C199D" w:rsidRDefault="00002AAD" w:rsidP="00002AAD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7C199D">
        <w:rPr>
          <w:rFonts w:ascii="Times New Roman" w:hAnsi="Times New Roman" w:cs="Times New Roman"/>
          <w:b/>
        </w:rPr>
        <w:t xml:space="preserve">2. Требования к </w:t>
      </w:r>
      <w:r w:rsidR="007C199D">
        <w:rPr>
          <w:rFonts w:ascii="Times New Roman" w:hAnsi="Times New Roman" w:cs="Times New Roman"/>
          <w:b/>
        </w:rPr>
        <w:t>исполнителю</w:t>
      </w:r>
      <w:r w:rsidRPr="007C199D">
        <w:rPr>
          <w:rFonts w:ascii="Times New Roman" w:hAnsi="Times New Roman" w:cs="Times New Roman"/>
          <w:b/>
        </w:rPr>
        <w:t xml:space="preserve"> и основные технические требования.</w:t>
      </w:r>
      <w:r w:rsidR="000E3326" w:rsidRPr="000E3326">
        <w:rPr>
          <w:b/>
          <w:bCs/>
          <w:sz w:val="26"/>
          <w:szCs w:val="26"/>
        </w:rPr>
        <w:t xml:space="preserve"> </w:t>
      </w:r>
      <w:r w:rsidR="000E3326" w:rsidRPr="000E3326">
        <w:rPr>
          <w:rFonts w:ascii="Times New Roman" w:hAnsi="Times New Roman" w:cs="Times New Roman"/>
          <w:b/>
          <w:bCs/>
        </w:rPr>
        <w:t>Описание основных объемов услуг.</w:t>
      </w:r>
    </w:p>
    <w:p w14:paraId="71538FAE" w14:textId="271F229F" w:rsidR="0006031E" w:rsidRPr="0006031E" w:rsidRDefault="00002AAD" w:rsidP="0006031E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 xml:space="preserve">2.1. </w:t>
      </w:r>
      <w:r w:rsidR="0006031E" w:rsidRPr="0006031E">
        <w:rPr>
          <w:rFonts w:ascii="Times New Roman" w:hAnsi="Times New Roman" w:cs="Times New Roman"/>
        </w:rPr>
        <w:t>Исполнитель должен оказывать услуги в соответствии с требованиями:</w:t>
      </w:r>
    </w:p>
    <w:p w14:paraId="2DBBF003" w14:textId="77777777" w:rsidR="0006031E" w:rsidRPr="0006031E" w:rsidRDefault="0006031E" w:rsidP="0006031E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</w:rPr>
      </w:pPr>
      <w:r w:rsidRPr="0006031E">
        <w:rPr>
          <w:rFonts w:ascii="Times New Roman" w:hAnsi="Times New Roman" w:cs="Times New Roman"/>
        </w:rPr>
        <w:t>-     Правил по охране труда при эксплуатации электроустановок «Правил по охране труда при эксплуатации электроустановок» и «Правил технической эксплуатации электрических станций и сетей». Приказ №1070 от 04.10.2022 г.;</w:t>
      </w:r>
    </w:p>
    <w:p w14:paraId="1DF368DA" w14:textId="77777777" w:rsidR="0006031E" w:rsidRPr="0006031E" w:rsidRDefault="0006031E" w:rsidP="0006031E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</w:rPr>
      </w:pPr>
      <w:r w:rsidRPr="0006031E">
        <w:rPr>
          <w:rFonts w:ascii="Times New Roman" w:hAnsi="Times New Roman" w:cs="Times New Roman"/>
        </w:rPr>
        <w:t>-</w:t>
      </w:r>
      <w:r w:rsidRPr="0006031E">
        <w:rPr>
          <w:rFonts w:ascii="Times New Roman" w:hAnsi="Times New Roman" w:cs="Times New Roman"/>
        </w:rPr>
        <w:tab/>
        <w:t>Правил устройства электроустановок;</w:t>
      </w:r>
    </w:p>
    <w:p w14:paraId="1E0A2ACB" w14:textId="77777777" w:rsidR="0006031E" w:rsidRPr="0006031E" w:rsidRDefault="0006031E" w:rsidP="0006031E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</w:rPr>
      </w:pPr>
      <w:r w:rsidRPr="0006031E">
        <w:rPr>
          <w:rFonts w:ascii="Times New Roman" w:hAnsi="Times New Roman" w:cs="Times New Roman"/>
        </w:rPr>
        <w:t>-</w:t>
      </w:r>
      <w:r w:rsidRPr="0006031E">
        <w:rPr>
          <w:rFonts w:ascii="Times New Roman" w:hAnsi="Times New Roman" w:cs="Times New Roman"/>
        </w:rPr>
        <w:tab/>
        <w:t>Правила противопожарного режима в Российской Федерации Постановление Правительства РФ от 16.09.2020 N 1479 (ред. от 21.05.2021) "Об утверждении Правил противопожарного режима в Российской Федерации";</w:t>
      </w:r>
    </w:p>
    <w:p w14:paraId="07187F0C" w14:textId="77777777" w:rsidR="0006031E" w:rsidRPr="0006031E" w:rsidRDefault="0006031E" w:rsidP="0006031E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</w:rPr>
      </w:pPr>
      <w:r w:rsidRPr="0006031E">
        <w:rPr>
          <w:rFonts w:ascii="Times New Roman" w:hAnsi="Times New Roman" w:cs="Times New Roman"/>
        </w:rPr>
        <w:t>-</w:t>
      </w:r>
      <w:r w:rsidRPr="0006031E">
        <w:rPr>
          <w:rFonts w:ascii="Times New Roman" w:hAnsi="Times New Roman" w:cs="Times New Roman"/>
        </w:rPr>
        <w:tab/>
        <w:t>Отраслевых стандартов (</w:t>
      </w:r>
      <w:proofErr w:type="spellStart"/>
      <w:r w:rsidRPr="0006031E">
        <w:rPr>
          <w:rFonts w:ascii="Times New Roman" w:hAnsi="Times New Roman" w:cs="Times New Roman"/>
        </w:rPr>
        <w:t>СниП</w:t>
      </w:r>
      <w:proofErr w:type="spellEnd"/>
      <w:r w:rsidRPr="0006031E">
        <w:rPr>
          <w:rFonts w:ascii="Times New Roman" w:hAnsi="Times New Roman" w:cs="Times New Roman"/>
        </w:rPr>
        <w:t xml:space="preserve">, СанПиН); </w:t>
      </w:r>
    </w:p>
    <w:p w14:paraId="51CEA5E8" w14:textId="77777777" w:rsidR="0006031E" w:rsidRPr="0006031E" w:rsidRDefault="0006031E" w:rsidP="0006031E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</w:rPr>
      </w:pPr>
      <w:r w:rsidRPr="0006031E">
        <w:rPr>
          <w:rFonts w:ascii="Times New Roman" w:hAnsi="Times New Roman" w:cs="Times New Roman"/>
        </w:rPr>
        <w:t>-</w:t>
      </w:r>
      <w:r w:rsidRPr="0006031E">
        <w:rPr>
          <w:rFonts w:ascii="Times New Roman" w:hAnsi="Times New Roman" w:cs="Times New Roman"/>
        </w:rPr>
        <w:tab/>
        <w:t>Инструкции по организации и производству работ повышенной опасности РД 34.03.284-96,</w:t>
      </w:r>
    </w:p>
    <w:p w14:paraId="743B5A69" w14:textId="5EECF94A" w:rsidR="0006031E" w:rsidRPr="0006031E" w:rsidRDefault="001F4557" w:rsidP="0006031E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6031E" w:rsidRPr="0006031E">
        <w:rPr>
          <w:rFonts w:ascii="Times New Roman" w:hAnsi="Times New Roman" w:cs="Times New Roman"/>
        </w:rPr>
        <w:t>«Правил проведения земляных работ, установки временных ограждений, размещения временных объектов в городе Москве», утвержденных Постановлением Правительства Москвы от 19.05.2015 №299-ПП;</w:t>
      </w:r>
    </w:p>
    <w:p w14:paraId="52337E54" w14:textId="2408723F" w:rsidR="00002AAD" w:rsidRPr="007C199D" w:rsidRDefault="0006031E" w:rsidP="0006031E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</w:rPr>
      </w:pPr>
      <w:r w:rsidRPr="0006031E">
        <w:rPr>
          <w:rFonts w:ascii="Times New Roman" w:hAnsi="Times New Roman" w:cs="Times New Roman"/>
        </w:rPr>
        <w:t xml:space="preserve">Допуск Исполнителя для оказания услуг на объекты Заказчика осуществляется в соответствии с Регламентом допуска персонала организаций для выполнения работ на объектах ПАО «Россети Московский регион», утвержденного приказом Общества от 05.04.2021 №333 (Опубликован на сайте </w:t>
      </w:r>
      <w:r w:rsidRPr="0006031E">
        <w:rPr>
          <w:rFonts w:ascii="Times New Roman" w:hAnsi="Times New Roman" w:cs="Times New Roman"/>
        </w:rPr>
        <w:lastRenderedPageBreak/>
        <w:t>ПАО «Россети Московский регион»).</w:t>
      </w:r>
      <w:r w:rsidR="00002AAD" w:rsidRPr="007C199D">
        <w:rPr>
          <w:rFonts w:ascii="Times New Roman" w:hAnsi="Times New Roman" w:cs="Times New Roman"/>
        </w:rPr>
        <w:t xml:space="preserve">2.3. Для участия в конкурсе необходимо предоставить копии протоколов проверки знаний в </w:t>
      </w:r>
      <w:proofErr w:type="spellStart"/>
      <w:r w:rsidR="00002AAD" w:rsidRPr="007C199D">
        <w:rPr>
          <w:rFonts w:ascii="Times New Roman" w:hAnsi="Times New Roman" w:cs="Times New Roman"/>
        </w:rPr>
        <w:t>Ростехнадзоре</w:t>
      </w:r>
      <w:proofErr w:type="spellEnd"/>
      <w:r w:rsidR="00002AAD" w:rsidRPr="007C199D">
        <w:rPr>
          <w:rFonts w:ascii="Times New Roman" w:hAnsi="Times New Roman" w:cs="Times New Roman"/>
        </w:rPr>
        <w:t xml:space="preserve"> членов комиссии предприятия, подписывающих протоколы проверок и удостоверения по ОТ персонала </w:t>
      </w:r>
      <w:r w:rsidR="007C199D">
        <w:rPr>
          <w:rFonts w:ascii="Times New Roman" w:hAnsi="Times New Roman" w:cs="Times New Roman"/>
        </w:rPr>
        <w:t>исполнителя</w:t>
      </w:r>
      <w:r w:rsidR="00002AAD" w:rsidRPr="007C199D">
        <w:rPr>
          <w:rFonts w:ascii="Times New Roman" w:hAnsi="Times New Roman" w:cs="Times New Roman"/>
        </w:rPr>
        <w:t xml:space="preserve">, направленного для </w:t>
      </w:r>
      <w:r w:rsidR="007C199D">
        <w:rPr>
          <w:rFonts w:ascii="Times New Roman" w:hAnsi="Times New Roman" w:cs="Times New Roman"/>
        </w:rPr>
        <w:t>оказания услуг</w:t>
      </w:r>
      <w:r w:rsidR="00002AAD" w:rsidRPr="007C199D">
        <w:rPr>
          <w:rFonts w:ascii="Times New Roman" w:hAnsi="Times New Roman" w:cs="Times New Roman"/>
        </w:rPr>
        <w:t>.</w:t>
      </w:r>
    </w:p>
    <w:p w14:paraId="1C823C5A" w14:textId="429EB24A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 xml:space="preserve">2.5. Персонал </w:t>
      </w:r>
      <w:r w:rsidR="007C199D">
        <w:rPr>
          <w:rFonts w:ascii="Times New Roman" w:hAnsi="Times New Roman" w:cs="Times New Roman"/>
        </w:rPr>
        <w:t>исполнителя</w:t>
      </w:r>
      <w:r w:rsidRPr="007C199D">
        <w:rPr>
          <w:rFonts w:ascii="Times New Roman" w:hAnsi="Times New Roman" w:cs="Times New Roman"/>
        </w:rPr>
        <w:t xml:space="preserve">, направленный для выполнения </w:t>
      </w:r>
      <w:r w:rsidR="007C199D">
        <w:rPr>
          <w:rFonts w:ascii="Times New Roman" w:hAnsi="Times New Roman" w:cs="Times New Roman"/>
        </w:rPr>
        <w:t>услуг</w:t>
      </w:r>
      <w:r w:rsidRPr="007C199D">
        <w:rPr>
          <w:rFonts w:ascii="Times New Roman" w:hAnsi="Times New Roman" w:cs="Times New Roman"/>
        </w:rPr>
        <w:t>, должен быть обеспечен местом проживания за счет собственных средств организации.</w:t>
      </w:r>
    </w:p>
    <w:p w14:paraId="4B520862" w14:textId="0BF572EA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 xml:space="preserve">2.6. Персонал </w:t>
      </w:r>
      <w:r w:rsidR="007C199D">
        <w:rPr>
          <w:rFonts w:ascii="Times New Roman" w:hAnsi="Times New Roman" w:cs="Times New Roman"/>
        </w:rPr>
        <w:t>исполнителя</w:t>
      </w:r>
      <w:r w:rsidRPr="007C199D">
        <w:rPr>
          <w:rFonts w:ascii="Times New Roman" w:hAnsi="Times New Roman" w:cs="Times New Roman"/>
        </w:rPr>
        <w:t xml:space="preserve">, направленный для выполнения </w:t>
      </w:r>
      <w:r w:rsidR="007C199D">
        <w:rPr>
          <w:rFonts w:ascii="Times New Roman" w:hAnsi="Times New Roman" w:cs="Times New Roman"/>
        </w:rPr>
        <w:t>услуг</w:t>
      </w:r>
      <w:r w:rsidRPr="007C199D">
        <w:rPr>
          <w:rFonts w:ascii="Times New Roman" w:hAnsi="Times New Roman" w:cs="Times New Roman"/>
        </w:rPr>
        <w:t xml:space="preserve">, должен быть обеспечен автотранспортом для перевозки персонала и необходимого оборудования к месту </w:t>
      </w:r>
      <w:r w:rsidR="007C199D">
        <w:rPr>
          <w:rFonts w:ascii="Times New Roman" w:hAnsi="Times New Roman" w:cs="Times New Roman"/>
        </w:rPr>
        <w:t>оказания услуг</w:t>
      </w:r>
      <w:r w:rsidRPr="007C199D">
        <w:rPr>
          <w:rFonts w:ascii="Times New Roman" w:hAnsi="Times New Roman" w:cs="Times New Roman"/>
        </w:rPr>
        <w:t xml:space="preserve"> и обратно за счет собственных средств организации.</w:t>
      </w:r>
    </w:p>
    <w:p w14:paraId="25188094" w14:textId="2D03B8CF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 xml:space="preserve">2.7. Персонал </w:t>
      </w:r>
      <w:r w:rsidR="007C199D">
        <w:rPr>
          <w:rFonts w:ascii="Times New Roman" w:hAnsi="Times New Roman" w:cs="Times New Roman"/>
        </w:rPr>
        <w:t>исполнителя</w:t>
      </w:r>
      <w:r w:rsidRPr="007C199D">
        <w:rPr>
          <w:rFonts w:ascii="Times New Roman" w:hAnsi="Times New Roman" w:cs="Times New Roman"/>
        </w:rPr>
        <w:t xml:space="preserve">, направленный для выполнения </w:t>
      </w:r>
      <w:r w:rsidR="007C199D">
        <w:rPr>
          <w:rFonts w:ascii="Times New Roman" w:hAnsi="Times New Roman" w:cs="Times New Roman"/>
        </w:rPr>
        <w:t>услуг</w:t>
      </w:r>
      <w:r w:rsidRPr="007C199D">
        <w:rPr>
          <w:rFonts w:ascii="Times New Roman" w:hAnsi="Times New Roman" w:cs="Times New Roman"/>
        </w:rPr>
        <w:t>, должен быть обеспечен необходим</w:t>
      </w:r>
      <w:r w:rsidR="00A16410" w:rsidRPr="007C199D">
        <w:rPr>
          <w:rFonts w:ascii="Times New Roman" w:hAnsi="Times New Roman" w:cs="Times New Roman"/>
        </w:rPr>
        <w:t>ыми</w:t>
      </w:r>
      <w:r w:rsidRPr="007C199D">
        <w:rPr>
          <w:rFonts w:ascii="Times New Roman" w:hAnsi="Times New Roman" w:cs="Times New Roman"/>
        </w:rPr>
        <w:t xml:space="preserve"> инструмент</w:t>
      </w:r>
      <w:r w:rsidR="00A16410" w:rsidRPr="007C199D">
        <w:rPr>
          <w:rFonts w:ascii="Times New Roman" w:hAnsi="Times New Roman" w:cs="Times New Roman"/>
        </w:rPr>
        <w:t>ами</w:t>
      </w:r>
      <w:r w:rsidRPr="007C199D">
        <w:rPr>
          <w:rFonts w:ascii="Times New Roman" w:hAnsi="Times New Roman" w:cs="Times New Roman"/>
        </w:rPr>
        <w:t xml:space="preserve">, спецодеждой и средствами коллективной и индивидуальной защиты для </w:t>
      </w:r>
      <w:r w:rsidR="007C199D">
        <w:rPr>
          <w:rFonts w:ascii="Times New Roman" w:hAnsi="Times New Roman" w:cs="Times New Roman"/>
        </w:rPr>
        <w:t>оказания услуги</w:t>
      </w:r>
      <w:r w:rsidRPr="007C199D">
        <w:rPr>
          <w:rFonts w:ascii="Times New Roman" w:hAnsi="Times New Roman" w:cs="Times New Roman"/>
        </w:rPr>
        <w:t>.</w:t>
      </w:r>
    </w:p>
    <w:p w14:paraId="41768B7B" w14:textId="278EDC5A" w:rsidR="00002AA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>2.</w:t>
      </w:r>
      <w:r w:rsidR="0006031E">
        <w:rPr>
          <w:rFonts w:ascii="Times New Roman" w:hAnsi="Times New Roman" w:cs="Times New Roman"/>
        </w:rPr>
        <w:t>8</w:t>
      </w:r>
      <w:r w:rsidRPr="007C199D">
        <w:rPr>
          <w:rFonts w:ascii="Times New Roman" w:hAnsi="Times New Roman" w:cs="Times New Roman"/>
        </w:rPr>
        <w:t xml:space="preserve">. Если </w:t>
      </w:r>
      <w:r w:rsidR="007C199D">
        <w:rPr>
          <w:rFonts w:ascii="Times New Roman" w:hAnsi="Times New Roman" w:cs="Times New Roman"/>
        </w:rPr>
        <w:t>услуги</w:t>
      </w:r>
      <w:r w:rsidRPr="007C199D">
        <w:rPr>
          <w:rFonts w:ascii="Times New Roman" w:hAnsi="Times New Roman" w:cs="Times New Roman"/>
        </w:rPr>
        <w:t xml:space="preserve"> будут выполняться организацией, участвующей в торгах совместно с другими дружественными организациями, то должно быть представлено распределение функций между ними в соответствии с </w:t>
      </w:r>
      <w:r w:rsidR="00C40A2D">
        <w:rPr>
          <w:rFonts w:ascii="Times New Roman" w:hAnsi="Times New Roman" w:cs="Times New Roman"/>
        </w:rPr>
        <w:t>оказанными услугами</w:t>
      </w:r>
      <w:r w:rsidRPr="007C199D">
        <w:rPr>
          <w:rFonts w:ascii="Times New Roman" w:hAnsi="Times New Roman" w:cs="Times New Roman"/>
        </w:rPr>
        <w:t xml:space="preserve"> по соглашению между организациями. О каждой дружественной организации также должна быть представлена полная информация.</w:t>
      </w:r>
    </w:p>
    <w:p w14:paraId="2EA831C0" w14:textId="08A27977" w:rsidR="000E3326" w:rsidRDefault="000E3326" w:rsidP="00002AAD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2.9. </w:t>
      </w:r>
      <w:r w:rsidRPr="000E3326">
        <w:rPr>
          <w:rFonts w:ascii="Times New Roman" w:hAnsi="Times New Roman" w:cs="Times New Roman"/>
          <w:u w:val="single"/>
        </w:rPr>
        <w:t>Оказание услуг по приведению в нормативное состояние</w:t>
      </w:r>
      <w:r w:rsidRPr="000E332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0E3326">
        <w:rPr>
          <w:rFonts w:ascii="Times New Roman" w:hAnsi="Times New Roman" w:cs="Times New Roman"/>
          <w:bCs/>
          <w:u w:val="single"/>
        </w:rPr>
        <w:t>емкостей под ГСМ</w:t>
      </w:r>
      <w:r w:rsidRPr="000E3326">
        <w:rPr>
          <w:rFonts w:ascii="Times New Roman" w:hAnsi="Times New Roman" w:cs="Times New Roman"/>
          <w:u w:val="single"/>
        </w:rPr>
        <w:t>, включает в себя следующие этапы:</w:t>
      </w:r>
    </w:p>
    <w:p w14:paraId="7AAD0397" w14:textId="0C4512D4" w:rsidR="000E3326" w:rsidRDefault="000E3326" w:rsidP="00002AAD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E3326">
        <w:rPr>
          <w:rFonts w:ascii="Times New Roman" w:hAnsi="Times New Roman" w:cs="Times New Roman"/>
        </w:rPr>
        <w:t>Откачка «мертвого» остатка: Удаление технологически невыбираемых</w:t>
      </w:r>
      <w:r>
        <w:rPr>
          <w:rFonts w:ascii="Times New Roman" w:hAnsi="Times New Roman" w:cs="Times New Roman"/>
        </w:rPr>
        <w:t xml:space="preserve"> </w:t>
      </w:r>
      <w:r w:rsidRPr="000E3326">
        <w:rPr>
          <w:rFonts w:ascii="Times New Roman" w:hAnsi="Times New Roman" w:cs="Times New Roman"/>
        </w:rPr>
        <w:t>остатков трансформаторного масла из нижних точек резервуаров с помощью</w:t>
      </w:r>
      <w:r>
        <w:rPr>
          <w:rFonts w:ascii="Times New Roman" w:hAnsi="Times New Roman" w:cs="Times New Roman"/>
        </w:rPr>
        <w:t xml:space="preserve"> </w:t>
      </w:r>
      <w:r w:rsidRPr="000E3326">
        <w:rPr>
          <w:rFonts w:ascii="Times New Roman" w:hAnsi="Times New Roman" w:cs="Times New Roman"/>
        </w:rPr>
        <w:t xml:space="preserve">вакуумного погрузчика. </w:t>
      </w:r>
    </w:p>
    <w:p w14:paraId="34C0BFCC" w14:textId="22385439" w:rsidR="000E3326" w:rsidRDefault="000E3326" w:rsidP="00002AAD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0E3326">
        <w:rPr>
          <w:rFonts w:ascii="Times New Roman" w:hAnsi="Times New Roman" w:cs="Times New Roman"/>
        </w:rPr>
        <w:t xml:space="preserve"> Пропарка ёмкости: Подача высокотемпературного пара во внутреннюю</w:t>
      </w:r>
      <w:r>
        <w:rPr>
          <w:rFonts w:ascii="Times New Roman" w:hAnsi="Times New Roman" w:cs="Times New Roman"/>
        </w:rPr>
        <w:t xml:space="preserve"> </w:t>
      </w:r>
      <w:r w:rsidRPr="000E3326">
        <w:rPr>
          <w:rFonts w:ascii="Times New Roman" w:hAnsi="Times New Roman" w:cs="Times New Roman"/>
        </w:rPr>
        <w:t xml:space="preserve">полость резервуаров для полной дегазации и смыва масляной плёнки со стенок. </w:t>
      </w:r>
    </w:p>
    <w:p w14:paraId="0526BDC4" w14:textId="77777777" w:rsidR="000E3326" w:rsidRDefault="000E3326" w:rsidP="00002AAD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E3326">
        <w:rPr>
          <w:rFonts w:ascii="Times New Roman" w:hAnsi="Times New Roman" w:cs="Times New Roman"/>
        </w:rPr>
        <w:t xml:space="preserve">Откачка конденсата: Сбор и удаление образующейся в процессе пропаривания водно-масляной смеси. </w:t>
      </w:r>
    </w:p>
    <w:p w14:paraId="58248F8B" w14:textId="77777777" w:rsidR="000E3326" w:rsidRDefault="000E3326" w:rsidP="00002AAD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0E3326">
        <w:rPr>
          <w:rFonts w:ascii="Times New Roman" w:hAnsi="Times New Roman" w:cs="Times New Roman"/>
        </w:rPr>
        <w:t xml:space="preserve"> Зачистка и затирка: Тщательная ручная очистка внутренних поверхностей</w:t>
      </w:r>
      <w:r>
        <w:rPr>
          <w:rFonts w:ascii="Times New Roman" w:hAnsi="Times New Roman" w:cs="Times New Roman"/>
        </w:rPr>
        <w:t xml:space="preserve"> </w:t>
      </w:r>
      <w:r w:rsidRPr="000E3326">
        <w:rPr>
          <w:rFonts w:ascii="Times New Roman" w:hAnsi="Times New Roman" w:cs="Times New Roman"/>
        </w:rPr>
        <w:t xml:space="preserve">стенок и днища ёмкостей от финишных загрязнений. </w:t>
      </w:r>
      <w:bookmarkStart w:id="1" w:name="_GoBack"/>
      <w:bookmarkEnd w:id="1"/>
    </w:p>
    <w:p w14:paraId="5C1A8918" w14:textId="5C3FD195" w:rsidR="000E3326" w:rsidRPr="007C199D" w:rsidRDefault="000E3326" w:rsidP="00002AAD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0E3326">
        <w:rPr>
          <w:rFonts w:ascii="Times New Roman" w:hAnsi="Times New Roman" w:cs="Times New Roman"/>
        </w:rPr>
        <w:t xml:space="preserve"> Контроль безопасности: Финальный замер концентрации газов внутри</w:t>
      </w:r>
      <w:r>
        <w:rPr>
          <w:rFonts w:ascii="Times New Roman" w:hAnsi="Times New Roman" w:cs="Times New Roman"/>
        </w:rPr>
        <w:t xml:space="preserve"> </w:t>
      </w:r>
      <w:r w:rsidRPr="000E3326">
        <w:rPr>
          <w:rFonts w:ascii="Times New Roman" w:hAnsi="Times New Roman" w:cs="Times New Roman"/>
        </w:rPr>
        <w:t>ёмкостей газоанализатором для подтверждения полной безопасности объекта.</w:t>
      </w:r>
    </w:p>
    <w:p w14:paraId="7BD1CD24" w14:textId="77777777" w:rsidR="00002AAD" w:rsidRPr="007C199D" w:rsidRDefault="00002AAD" w:rsidP="00002AAD">
      <w:pPr>
        <w:jc w:val="both"/>
        <w:rPr>
          <w:rFonts w:ascii="Times New Roman" w:hAnsi="Times New Roman" w:cs="Times New Roman"/>
        </w:rPr>
      </w:pPr>
    </w:p>
    <w:p w14:paraId="3AB7C7A7" w14:textId="77777777" w:rsidR="00002AAD" w:rsidRPr="007C199D" w:rsidRDefault="00002AAD" w:rsidP="00002AAD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7C199D">
        <w:rPr>
          <w:rFonts w:ascii="Times New Roman" w:hAnsi="Times New Roman" w:cs="Times New Roman"/>
          <w:b/>
        </w:rPr>
        <w:t>3. Требования выполнения норм охраны труда и техники безопасности.</w:t>
      </w:r>
    </w:p>
    <w:p w14:paraId="377328F6" w14:textId="32A54F1C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 xml:space="preserve">3.1. Весь персонал </w:t>
      </w:r>
      <w:r w:rsidR="00C40A2D">
        <w:rPr>
          <w:rFonts w:ascii="Times New Roman" w:hAnsi="Times New Roman" w:cs="Times New Roman"/>
        </w:rPr>
        <w:t>Исполнителя</w:t>
      </w:r>
      <w:r w:rsidR="00C40A2D" w:rsidRPr="007C199D">
        <w:rPr>
          <w:rFonts w:ascii="Times New Roman" w:hAnsi="Times New Roman" w:cs="Times New Roman"/>
        </w:rPr>
        <w:t xml:space="preserve"> должен</w:t>
      </w:r>
      <w:r w:rsidRPr="007C199D">
        <w:rPr>
          <w:rFonts w:ascii="Times New Roman" w:hAnsi="Times New Roman" w:cs="Times New Roman"/>
        </w:rPr>
        <w:t xml:space="preserve"> пройти обучение и быть аттестован в специализированной организации, имеющей лицензию на проведение обучения в области охраны труда и других, необходимых по технологии выполняемых работ специальных правил, а также предоставить копии журнала проверки знаний, протоколов проверки знаний правил работ в электроустановках и копии 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и выше 1000В).</w:t>
      </w:r>
    </w:p>
    <w:p w14:paraId="57F7304B" w14:textId="2CF22F27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 xml:space="preserve">3.2. До начала </w:t>
      </w:r>
      <w:r w:rsidR="00C40A2D">
        <w:rPr>
          <w:rFonts w:ascii="Times New Roman" w:hAnsi="Times New Roman" w:cs="Times New Roman"/>
        </w:rPr>
        <w:t>оказания услуг</w:t>
      </w:r>
      <w:r w:rsidRPr="007C199D">
        <w:rPr>
          <w:rFonts w:ascii="Times New Roman" w:hAnsi="Times New Roman" w:cs="Times New Roman"/>
        </w:rPr>
        <w:t xml:space="preserve"> </w:t>
      </w:r>
      <w:r w:rsidR="00C40A2D">
        <w:rPr>
          <w:rFonts w:ascii="Times New Roman" w:hAnsi="Times New Roman" w:cs="Times New Roman"/>
        </w:rPr>
        <w:t>Исполнитель</w:t>
      </w:r>
      <w:r w:rsidR="00C40A2D" w:rsidRPr="007C199D">
        <w:rPr>
          <w:rFonts w:ascii="Times New Roman" w:hAnsi="Times New Roman" w:cs="Times New Roman"/>
        </w:rPr>
        <w:t xml:space="preserve"> </w:t>
      </w:r>
      <w:r w:rsidRPr="007C199D">
        <w:rPr>
          <w:rFonts w:ascii="Times New Roman" w:hAnsi="Times New Roman" w:cs="Times New Roman"/>
        </w:rPr>
        <w:t>обязан предоставить Заказчику подтверждение аттестации своего персонала по охране труда и другим специальным правилам.</w:t>
      </w:r>
    </w:p>
    <w:p w14:paraId="41049FA9" w14:textId="49F0D59C" w:rsidR="00002AAD" w:rsidRPr="007C199D" w:rsidRDefault="00002AAD" w:rsidP="00002AAD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"/>
        </w:rPr>
      </w:pPr>
      <w:r w:rsidRPr="007C199D">
        <w:rPr>
          <w:rFonts w:ascii="Times New Roman" w:hAnsi="Times New Roman" w:cs="Times New Roman"/>
        </w:rPr>
        <w:t xml:space="preserve">3.3. </w:t>
      </w:r>
      <w:r w:rsidRPr="007C199D">
        <w:rPr>
          <w:rFonts w:ascii="Times New Roman" w:hAnsi="Times New Roman" w:cs="Times New Roman"/>
          <w:szCs w:val="28"/>
        </w:rPr>
        <w:t xml:space="preserve">Персонал </w:t>
      </w:r>
      <w:r w:rsidR="00C40A2D">
        <w:rPr>
          <w:rFonts w:ascii="Times New Roman" w:hAnsi="Times New Roman" w:cs="Times New Roman"/>
        </w:rPr>
        <w:t>Исполнителя</w:t>
      </w:r>
      <w:r w:rsidRPr="007C199D">
        <w:rPr>
          <w:rFonts w:ascii="Times New Roman" w:hAnsi="Times New Roman" w:cs="Times New Roman"/>
          <w:szCs w:val="28"/>
        </w:rPr>
        <w:t xml:space="preserve">, направленный для </w:t>
      </w:r>
      <w:r w:rsidR="00C40A2D">
        <w:rPr>
          <w:rFonts w:ascii="Times New Roman" w:hAnsi="Times New Roman" w:cs="Times New Roman"/>
          <w:szCs w:val="28"/>
        </w:rPr>
        <w:t>оказания услуг</w:t>
      </w:r>
      <w:r w:rsidRPr="007C199D">
        <w:rPr>
          <w:rFonts w:ascii="Times New Roman" w:hAnsi="Times New Roman" w:cs="Times New Roman"/>
          <w:szCs w:val="28"/>
        </w:rPr>
        <w:t xml:space="preserve">, должен быть обеспечен, средствами коллективной и индивидуальной защиты, в том числе спецодеждой, за счет собственных средств организации (ст.212 ТК РФ, п.1.1.1 Инструкция по применению и испытанию средств защиты, используемых в электроустановках (СО 153-34.03.603-2003), утв. приказом Минэнерго России от 30.06.2003 г. № 261, п.4.13 </w:t>
      </w:r>
      <w:r w:rsidRPr="007C199D">
        <w:rPr>
          <w:rFonts w:ascii="Times New Roman" w:hAnsi="Times New Roman" w:cs="Times New Roman"/>
        </w:rPr>
        <w:t>Правила по охране труда при эксплуатации электроустановок (Утв. Приказом Министерства труда и социальной защиты Российской Федерации от 15.12.2020 № 903н)</w:t>
      </w:r>
      <w:r w:rsidRPr="007C199D">
        <w:rPr>
          <w:rFonts w:ascii="Times New Roman" w:hAnsi="Times New Roman" w:cs="Times New Roman"/>
          <w:szCs w:val="28"/>
        </w:rPr>
        <w:t xml:space="preserve">, п.5.1.10 </w:t>
      </w:r>
      <w:r w:rsidRPr="007C199D">
        <w:rPr>
          <w:rFonts w:ascii="Times New Roman" w:hAnsi="Times New Roman" w:cs="Times New Roman"/>
          <w:spacing w:val="-1"/>
        </w:rPr>
        <w:t xml:space="preserve">«Регламент допуска персонала организаций для выполнения работ на объектах </w:t>
      </w:r>
      <w:r w:rsidRPr="007C199D">
        <w:rPr>
          <w:rFonts w:ascii="Times New Roman" w:hAnsi="Times New Roman" w:cs="Times New Roman"/>
        </w:rPr>
        <w:t>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3DB5D18A" w14:textId="3FAA4341" w:rsidR="00002AAD" w:rsidRPr="007C199D" w:rsidRDefault="00002AAD" w:rsidP="00002AAD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>3.</w:t>
      </w:r>
      <w:r w:rsidR="0068016D" w:rsidRPr="007C199D">
        <w:rPr>
          <w:rFonts w:ascii="Times New Roman" w:hAnsi="Times New Roman" w:cs="Times New Roman"/>
        </w:rPr>
        <w:t>4</w:t>
      </w:r>
      <w:r w:rsidRPr="007C199D">
        <w:rPr>
          <w:rFonts w:ascii="Times New Roman" w:hAnsi="Times New Roman" w:cs="Times New Roman"/>
        </w:rPr>
        <w:t xml:space="preserve">. </w:t>
      </w:r>
      <w:r w:rsidRPr="007C199D">
        <w:rPr>
          <w:rFonts w:ascii="Times New Roman" w:hAnsi="Times New Roman" w:cs="Times New Roman"/>
          <w:spacing w:val="-1"/>
        </w:rPr>
        <w:t xml:space="preserve">Допуск персонала </w:t>
      </w:r>
      <w:r w:rsidR="00C40A2D">
        <w:rPr>
          <w:rFonts w:ascii="Times New Roman" w:hAnsi="Times New Roman" w:cs="Times New Roman"/>
        </w:rPr>
        <w:t xml:space="preserve">Исполнителя </w:t>
      </w:r>
      <w:r w:rsidRPr="007C199D">
        <w:rPr>
          <w:rFonts w:ascii="Times New Roman" w:hAnsi="Times New Roman" w:cs="Times New Roman"/>
          <w:spacing w:val="-1"/>
        </w:rPr>
        <w:t xml:space="preserve">для </w:t>
      </w:r>
      <w:r w:rsidR="00C40A2D">
        <w:rPr>
          <w:rFonts w:ascii="Times New Roman" w:hAnsi="Times New Roman" w:cs="Times New Roman"/>
          <w:spacing w:val="-1"/>
        </w:rPr>
        <w:t>оказания услуг</w:t>
      </w:r>
      <w:r w:rsidRPr="007C199D">
        <w:rPr>
          <w:rFonts w:ascii="Times New Roman" w:hAnsi="Times New Roman" w:cs="Times New Roman"/>
          <w:spacing w:val="-1"/>
        </w:rPr>
        <w:t xml:space="preserve"> на объектах Заказчика осуществляется в соответствии с требованиями «Регламента допуска персонала организаций для выполнения работ на объектах </w:t>
      </w:r>
      <w:r w:rsidRPr="007C199D">
        <w:rPr>
          <w:rFonts w:ascii="Times New Roman" w:hAnsi="Times New Roman" w:cs="Times New Roman"/>
        </w:rPr>
        <w:t>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033462B2" w14:textId="77777777" w:rsidR="00002AAD" w:rsidRPr="007C199D" w:rsidRDefault="00002AAD" w:rsidP="00002AAD">
      <w:pPr>
        <w:tabs>
          <w:tab w:val="left" w:pos="851"/>
        </w:tabs>
        <w:suppressAutoHyphens/>
        <w:jc w:val="both"/>
        <w:rPr>
          <w:rFonts w:ascii="Times New Roman" w:hAnsi="Times New Roman" w:cs="Times New Roman"/>
          <w:b/>
        </w:rPr>
      </w:pPr>
    </w:p>
    <w:p w14:paraId="0BBAE5B0" w14:textId="1E657409" w:rsidR="00002AAD" w:rsidRPr="007C199D" w:rsidRDefault="00002AAD" w:rsidP="00002AAD">
      <w:pPr>
        <w:tabs>
          <w:tab w:val="left" w:pos="851"/>
        </w:tabs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7C199D">
        <w:rPr>
          <w:rFonts w:ascii="Times New Roman" w:hAnsi="Times New Roman" w:cs="Times New Roman"/>
          <w:b/>
        </w:rPr>
        <w:t xml:space="preserve">4. Передача, контроль и приёмка </w:t>
      </w:r>
      <w:r w:rsidR="00C40A2D">
        <w:rPr>
          <w:rFonts w:ascii="Times New Roman" w:hAnsi="Times New Roman" w:cs="Times New Roman"/>
          <w:b/>
        </w:rPr>
        <w:t>услуг</w:t>
      </w:r>
      <w:r w:rsidRPr="007C199D">
        <w:rPr>
          <w:rFonts w:ascii="Times New Roman" w:hAnsi="Times New Roman" w:cs="Times New Roman"/>
          <w:b/>
        </w:rPr>
        <w:t xml:space="preserve">. </w:t>
      </w:r>
    </w:p>
    <w:p w14:paraId="1C0A4C10" w14:textId="4E39560E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>4.1. Фактическая приемка</w:t>
      </w:r>
      <w:r w:rsidR="0068016D" w:rsidRPr="007C199D">
        <w:rPr>
          <w:rFonts w:ascii="Times New Roman" w:hAnsi="Times New Roman" w:cs="Times New Roman"/>
        </w:rPr>
        <w:t xml:space="preserve"> </w:t>
      </w:r>
      <w:r w:rsidR="00C40A2D">
        <w:rPr>
          <w:rFonts w:ascii="Times New Roman" w:hAnsi="Times New Roman" w:cs="Times New Roman"/>
        </w:rPr>
        <w:t>услуг</w:t>
      </w:r>
      <w:r w:rsidRPr="007C199D">
        <w:rPr>
          <w:rFonts w:ascii="Times New Roman" w:hAnsi="Times New Roman" w:cs="Times New Roman"/>
        </w:rPr>
        <w:t xml:space="preserve"> осуществляется с обязательным оформлением Акта приемки-передачи</w:t>
      </w:r>
      <w:r w:rsidR="00C40A2D">
        <w:rPr>
          <w:rFonts w:ascii="Times New Roman" w:hAnsi="Times New Roman" w:cs="Times New Roman"/>
        </w:rPr>
        <w:t xml:space="preserve"> оказанных услуг</w:t>
      </w:r>
      <w:r w:rsidRPr="007C199D">
        <w:rPr>
          <w:rFonts w:ascii="Times New Roman" w:hAnsi="Times New Roman" w:cs="Times New Roman"/>
        </w:rPr>
        <w:t xml:space="preserve">, подписанного ответственными представителями Заказчика и </w:t>
      </w:r>
      <w:r w:rsidR="00C40A2D">
        <w:rPr>
          <w:rFonts w:ascii="Times New Roman" w:hAnsi="Times New Roman" w:cs="Times New Roman"/>
        </w:rPr>
        <w:t>Исполнителя</w:t>
      </w:r>
      <w:r w:rsidRPr="007C199D">
        <w:rPr>
          <w:rFonts w:ascii="Times New Roman" w:hAnsi="Times New Roman" w:cs="Times New Roman"/>
        </w:rPr>
        <w:t>.</w:t>
      </w:r>
    </w:p>
    <w:p w14:paraId="2E778045" w14:textId="0044AF22" w:rsidR="00002AA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>4.</w:t>
      </w:r>
      <w:r w:rsidR="0068016D" w:rsidRPr="007C199D">
        <w:rPr>
          <w:rFonts w:ascii="Times New Roman" w:hAnsi="Times New Roman" w:cs="Times New Roman"/>
        </w:rPr>
        <w:t>2</w:t>
      </w:r>
      <w:r w:rsidRPr="007C199D">
        <w:rPr>
          <w:rFonts w:ascii="Times New Roman" w:hAnsi="Times New Roman" w:cs="Times New Roman"/>
        </w:rPr>
        <w:t xml:space="preserve">. </w:t>
      </w:r>
      <w:r w:rsidR="003C5E06" w:rsidRPr="003C5E06">
        <w:rPr>
          <w:rFonts w:ascii="Times New Roman" w:hAnsi="Times New Roman" w:cs="Times New Roman"/>
        </w:rPr>
        <w:t>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</w:t>
      </w:r>
      <w:r w:rsidRPr="007C199D">
        <w:rPr>
          <w:rFonts w:ascii="Times New Roman" w:hAnsi="Times New Roman" w:cs="Times New Roman"/>
        </w:rPr>
        <w:t xml:space="preserve"> (не позднее 25 числа текущего месяца). </w:t>
      </w:r>
      <w:r w:rsidR="00841103">
        <w:rPr>
          <w:rFonts w:ascii="Times New Roman" w:hAnsi="Times New Roman" w:cs="Times New Roman"/>
        </w:rPr>
        <w:t xml:space="preserve">Исполнитель оформляет </w:t>
      </w:r>
      <w:r w:rsidR="00841103" w:rsidRPr="00841103">
        <w:rPr>
          <w:rFonts w:ascii="Times New Roman" w:hAnsi="Times New Roman" w:cs="Times New Roman"/>
        </w:rPr>
        <w:t xml:space="preserve">фото- и видеоотчет всех этапов </w:t>
      </w:r>
      <w:r w:rsidR="00841103">
        <w:rPr>
          <w:rFonts w:ascii="Times New Roman" w:hAnsi="Times New Roman" w:cs="Times New Roman"/>
        </w:rPr>
        <w:t>оказания услуг</w:t>
      </w:r>
      <w:r w:rsidR="00841103" w:rsidRPr="00841103">
        <w:rPr>
          <w:rFonts w:ascii="Times New Roman" w:hAnsi="Times New Roman" w:cs="Times New Roman"/>
        </w:rPr>
        <w:t>, подтверждающий качество зачистки</w:t>
      </w:r>
      <w:r w:rsidR="00841103">
        <w:rPr>
          <w:rFonts w:ascii="Times New Roman" w:hAnsi="Times New Roman" w:cs="Times New Roman"/>
        </w:rPr>
        <w:t xml:space="preserve">. </w:t>
      </w:r>
      <w:r w:rsidRPr="007C199D">
        <w:rPr>
          <w:rFonts w:ascii="Times New Roman" w:hAnsi="Times New Roman" w:cs="Times New Roman"/>
        </w:rPr>
        <w:t xml:space="preserve">Приемка </w:t>
      </w:r>
      <w:r w:rsidR="003C5E06">
        <w:rPr>
          <w:rFonts w:ascii="Times New Roman" w:hAnsi="Times New Roman" w:cs="Times New Roman"/>
        </w:rPr>
        <w:t>услуг</w:t>
      </w:r>
      <w:r w:rsidRPr="007C199D">
        <w:rPr>
          <w:rFonts w:ascii="Times New Roman" w:hAnsi="Times New Roman" w:cs="Times New Roman"/>
        </w:rPr>
        <w:t xml:space="preserve"> осуществляется только при наличии полного комплекта документации, необходимой при сдаче-приемке </w:t>
      </w:r>
      <w:r w:rsidR="003C5E06">
        <w:rPr>
          <w:rFonts w:ascii="Times New Roman" w:hAnsi="Times New Roman" w:cs="Times New Roman"/>
        </w:rPr>
        <w:t>услуг</w:t>
      </w:r>
      <w:r w:rsidRPr="007C199D">
        <w:rPr>
          <w:rFonts w:ascii="Times New Roman" w:hAnsi="Times New Roman" w:cs="Times New Roman"/>
        </w:rPr>
        <w:t>.</w:t>
      </w:r>
    </w:p>
    <w:p w14:paraId="11BE45E3" w14:textId="77777777" w:rsidR="001F4557" w:rsidRDefault="001F4557" w:rsidP="00002AAD">
      <w:pPr>
        <w:ind w:firstLine="567"/>
        <w:jc w:val="both"/>
        <w:rPr>
          <w:rFonts w:ascii="Times New Roman" w:hAnsi="Times New Roman" w:cs="Times New Roman"/>
          <w:b/>
        </w:rPr>
      </w:pPr>
    </w:p>
    <w:p w14:paraId="0C16EDB8" w14:textId="6D41D611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  <w:b/>
        </w:rPr>
      </w:pPr>
      <w:r w:rsidRPr="007C199D">
        <w:rPr>
          <w:rFonts w:ascii="Times New Roman" w:hAnsi="Times New Roman" w:cs="Times New Roman"/>
          <w:b/>
        </w:rPr>
        <w:t xml:space="preserve">5. Требуемые сроки </w:t>
      </w:r>
      <w:r w:rsidR="001E0978">
        <w:rPr>
          <w:rFonts w:ascii="Times New Roman" w:hAnsi="Times New Roman" w:cs="Times New Roman"/>
          <w:b/>
        </w:rPr>
        <w:t>оказания услуг</w:t>
      </w:r>
      <w:r w:rsidRPr="007C199D">
        <w:rPr>
          <w:rFonts w:ascii="Times New Roman" w:hAnsi="Times New Roman" w:cs="Times New Roman"/>
          <w:b/>
        </w:rPr>
        <w:t>.</w:t>
      </w:r>
    </w:p>
    <w:p w14:paraId="66AA71D3" w14:textId="0FFF35C7" w:rsidR="00002AAD" w:rsidRPr="007C199D" w:rsidRDefault="00002AAD" w:rsidP="00002AAD">
      <w:pPr>
        <w:ind w:right="125" w:firstLine="567"/>
        <w:jc w:val="both"/>
        <w:rPr>
          <w:rFonts w:ascii="Times New Roman" w:hAnsi="Times New Roman" w:cs="Times New Roman"/>
          <w:szCs w:val="28"/>
        </w:rPr>
      </w:pPr>
      <w:r w:rsidRPr="007C199D">
        <w:rPr>
          <w:rFonts w:ascii="Times New Roman" w:hAnsi="Times New Roman" w:cs="Times New Roman"/>
          <w:szCs w:val="28"/>
        </w:rPr>
        <w:t xml:space="preserve">Начало </w:t>
      </w:r>
      <w:r w:rsidR="001E0978">
        <w:rPr>
          <w:rFonts w:ascii="Times New Roman" w:hAnsi="Times New Roman" w:cs="Times New Roman"/>
          <w:szCs w:val="28"/>
        </w:rPr>
        <w:t>оказания услуг</w:t>
      </w:r>
      <w:r w:rsidRPr="007C199D">
        <w:rPr>
          <w:rFonts w:ascii="Times New Roman" w:hAnsi="Times New Roman" w:cs="Times New Roman"/>
          <w:szCs w:val="28"/>
        </w:rPr>
        <w:t>: с момента заключения договора.</w:t>
      </w:r>
    </w:p>
    <w:p w14:paraId="33DD9E85" w14:textId="2CDE8712" w:rsidR="00002AAD" w:rsidRPr="007C199D" w:rsidRDefault="00002AAD" w:rsidP="00002AAD">
      <w:pPr>
        <w:ind w:right="125" w:firstLine="567"/>
        <w:jc w:val="both"/>
        <w:rPr>
          <w:rFonts w:ascii="Times New Roman" w:hAnsi="Times New Roman" w:cs="Times New Roman"/>
          <w:szCs w:val="28"/>
        </w:rPr>
      </w:pPr>
      <w:r w:rsidRPr="007C199D">
        <w:rPr>
          <w:rFonts w:ascii="Times New Roman" w:hAnsi="Times New Roman" w:cs="Times New Roman"/>
          <w:spacing w:val="-5"/>
          <w:szCs w:val="28"/>
        </w:rPr>
        <w:t xml:space="preserve">Окончание </w:t>
      </w:r>
      <w:r w:rsidR="001E0978" w:rsidRPr="001E0978">
        <w:rPr>
          <w:rFonts w:ascii="Times New Roman" w:hAnsi="Times New Roman" w:cs="Times New Roman"/>
          <w:spacing w:val="-5"/>
          <w:szCs w:val="28"/>
        </w:rPr>
        <w:t>оказания услуг</w:t>
      </w:r>
      <w:r w:rsidRPr="007C199D">
        <w:rPr>
          <w:rFonts w:ascii="Times New Roman" w:hAnsi="Times New Roman" w:cs="Times New Roman"/>
          <w:spacing w:val="-5"/>
          <w:szCs w:val="28"/>
        </w:rPr>
        <w:t>: 31 декабря 202</w:t>
      </w:r>
      <w:r w:rsidR="00076162">
        <w:rPr>
          <w:rFonts w:ascii="Times New Roman" w:hAnsi="Times New Roman" w:cs="Times New Roman"/>
          <w:spacing w:val="-5"/>
          <w:szCs w:val="28"/>
        </w:rPr>
        <w:t>6</w:t>
      </w:r>
      <w:r w:rsidRPr="007C199D">
        <w:rPr>
          <w:rFonts w:ascii="Times New Roman" w:hAnsi="Times New Roman" w:cs="Times New Roman"/>
          <w:spacing w:val="-5"/>
          <w:szCs w:val="28"/>
        </w:rPr>
        <w:t xml:space="preserve"> года.</w:t>
      </w:r>
    </w:p>
    <w:p w14:paraId="10927770" w14:textId="77777777" w:rsidR="00841103" w:rsidRDefault="00841103" w:rsidP="00002AAD">
      <w:pPr>
        <w:ind w:firstLine="567"/>
        <w:jc w:val="both"/>
        <w:rPr>
          <w:rFonts w:ascii="Times New Roman" w:hAnsi="Times New Roman" w:cs="Times New Roman"/>
          <w:b/>
        </w:rPr>
      </w:pPr>
    </w:p>
    <w:p w14:paraId="09308A4A" w14:textId="65FF5CA8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  <w:b/>
        </w:rPr>
        <w:t>6.  Требования к форме договора.</w:t>
      </w:r>
    </w:p>
    <w:p w14:paraId="2635EAC9" w14:textId="1C24018B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 xml:space="preserve">Для заключения договора после проведения торгово-закупочных процедур использовать </w:t>
      </w:r>
      <w:r w:rsidRPr="00F051F6">
        <w:rPr>
          <w:rFonts w:ascii="Times New Roman" w:hAnsi="Times New Roman" w:cs="Times New Roman"/>
          <w:color w:val="auto"/>
        </w:rPr>
        <w:t xml:space="preserve">утвержденную типовую форму </w:t>
      </w:r>
      <w:r w:rsidR="00F051F6" w:rsidRPr="00F051F6">
        <w:rPr>
          <w:rFonts w:ascii="Times New Roman" w:hAnsi="Times New Roman" w:cs="Times New Roman"/>
          <w:color w:val="auto"/>
        </w:rPr>
        <w:t>договора возмездного оказания услуг (Приложение №1 к Приказу от 1508 от 30.12.2019 г.).</w:t>
      </w:r>
      <w:r w:rsidR="001F4557">
        <w:rPr>
          <w:rFonts w:ascii="Times New Roman" w:hAnsi="Times New Roman" w:cs="Times New Roman"/>
          <w:color w:val="auto"/>
        </w:rPr>
        <w:t xml:space="preserve"> </w:t>
      </w:r>
      <w:r w:rsidRPr="007C199D">
        <w:rPr>
          <w:rFonts w:ascii="Times New Roman" w:hAnsi="Times New Roman" w:cs="Times New Roman"/>
        </w:rPr>
        <w:t>По результатам закупочной процедуры с победителем заключается 1 договор.</w:t>
      </w:r>
    </w:p>
    <w:p w14:paraId="7D7CF9CE" w14:textId="77777777" w:rsidR="00002AAD" w:rsidRPr="007C199D" w:rsidRDefault="00002AAD" w:rsidP="00002AAD">
      <w:pPr>
        <w:jc w:val="both"/>
        <w:rPr>
          <w:rFonts w:ascii="Times New Roman" w:hAnsi="Times New Roman" w:cs="Times New Roman"/>
        </w:rPr>
      </w:pPr>
    </w:p>
    <w:p w14:paraId="3E885D68" w14:textId="77777777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  <w:b/>
        </w:rPr>
      </w:pPr>
      <w:r w:rsidRPr="007C199D">
        <w:rPr>
          <w:rFonts w:ascii="Times New Roman" w:hAnsi="Times New Roman" w:cs="Times New Roman"/>
          <w:b/>
        </w:rPr>
        <w:t xml:space="preserve">7. Условия оплаты. </w:t>
      </w:r>
    </w:p>
    <w:p w14:paraId="10742524" w14:textId="77777777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>7.1. Авансирование не предусмотрено.</w:t>
      </w:r>
    </w:p>
    <w:p w14:paraId="52C19F0F" w14:textId="5FFEA272" w:rsidR="00002AAD" w:rsidRPr="007C199D" w:rsidRDefault="00002AAD" w:rsidP="00002AAD">
      <w:pPr>
        <w:ind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 xml:space="preserve">7.2.  </w:t>
      </w:r>
      <w:r w:rsidR="00F051F6" w:rsidRPr="00F051F6">
        <w:rPr>
          <w:rFonts w:ascii="Times New Roman" w:hAnsi="Times New Roman" w:cs="Times New Roman"/>
        </w:rPr>
        <w:t xml:space="preserve">Заказчик в 10-ти </w:t>
      </w:r>
      <w:proofErr w:type="spellStart"/>
      <w:r w:rsidR="00F051F6" w:rsidRPr="00F051F6">
        <w:rPr>
          <w:rFonts w:ascii="Times New Roman" w:hAnsi="Times New Roman" w:cs="Times New Roman"/>
        </w:rPr>
        <w:t>дневный</w:t>
      </w:r>
      <w:proofErr w:type="spellEnd"/>
      <w:r w:rsidR="00F051F6" w:rsidRPr="00F051F6">
        <w:rPr>
          <w:rFonts w:ascii="Times New Roman" w:hAnsi="Times New Roman" w:cs="Times New Roman"/>
        </w:rPr>
        <w:t xml:space="preserve"> срок подписывает акт о приемке выполнения или, в случае отказа от подписания акта, составляет мотивированный отказ и направляет его Исполнителю. В случае мотивированного отказа Заказчика, Стороны в 3-х </w:t>
      </w:r>
      <w:proofErr w:type="spellStart"/>
      <w:r w:rsidR="00F051F6" w:rsidRPr="00F051F6">
        <w:rPr>
          <w:rFonts w:ascii="Times New Roman" w:hAnsi="Times New Roman" w:cs="Times New Roman"/>
        </w:rPr>
        <w:t>дневный</w:t>
      </w:r>
      <w:proofErr w:type="spellEnd"/>
      <w:r w:rsidR="00F051F6" w:rsidRPr="00F051F6">
        <w:rPr>
          <w:rFonts w:ascii="Times New Roman" w:hAnsi="Times New Roman" w:cs="Times New Roman"/>
        </w:rPr>
        <w:t xml:space="preserve"> срок составляют двусторонний акт с перечнем необходимых доработок и сроков их выполнения. В случае неявки представителя Исполнителя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Исполнителю и который является для него обязательным. После устранения замечаний, указанных в акте, Исполнитель вновь передает акт о приемке Заказчику. При не устранении Исполнителем выявленных недостатков в срок, указанный в Акте, Заказчик вправе взыскать пени в порядке, предусмотренном условиями настоящего Договора.</w:t>
      </w:r>
    </w:p>
    <w:p w14:paraId="68FFD924" w14:textId="05873413" w:rsidR="00002AAD" w:rsidRPr="007C199D" w:rsidRDefault="00002AAD" w:rsidP="00002AAD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7C199D">
        <w:rPr>
          <w:rFonts w:ascii="Times New Roman" w:hAnsi="Times New Roman" w:cs="Times New Roman"/>
        </w:rPr>
        <w:t>7.3. Оплата произ</w:t>
      </w:r>
      <w:r w:rsidR="003C5E06">
        <w:rPr>
          <w:rFonts w:ascii="Times New Roman" w:hAnsi="Times New Roman" w:cs="Times New Roman"/>
        </w:rPr>
        <w:t>водится за</w:t>
      </w:r>
      <w:r w:rsidR="003C5E06" w:rsidRPr="003C5E06">
        <w:rPr>
          <w:rFonts w:ascii="Times New Roman" w:hAnsi="Times New Roman" w:cs="Times New Roman"/>
        </w:rPr>
        <w:t xml:space="preserve"> фактически оказанные Услуги в течение 30 календарных </w:t>
      </w:r>
      <w:r w:rsidR="0006031E">
        <w:rPr>
          <w:rFonts w:ascii="Times New Roman" w:hAnsi="Times New Roman" w:cs="Times New Roman"/>
        </w:rPr>
        <w:t xml:space="preserve">                                </w:t>
      </w:r>
      <w:r w:rsidR="003C5E06" w:rsidRPr="003C5E06">
        <w:rPr>
          <w:rFonts w:ascii="Times New Roman" w:hAnsi="Times New Roman" w:cs="Times New Roman"/>
        </w:rPr>
        <w:t>(7 рабочих</w:t>
      </w:r>
      <w:r w:rsidR="003C5E06" w:rsidRPr="007C199D">
        <w:rPr>
          <w:rFonts w:ascii="Times New Roman" w:hAnsi="Times New Roman" w:cs="Times New Roman"/>
          <w:vertAlign w:val="superscript"/>
        </w:rPr>
        <w:footnoteReference w:id="1"/>
      </w:r>
      <w:r w:rsidR="003C5E06" w:rsidRPr="007C199D">
        <w:rPr>
          <w:rFonts w:ascii="Times New Roman" w:hAnsi="Times New Roman" w:cs="Times New Roman"/>
        </w:rPr>
        <w:t>)</w:t>
      </w:r>
      <w:r w:rsidR="003C5E06" w:rsidRPr="003C5E06">
        <w:rPr>
          <w:rFonts w:ascii="Times New Roman" w:hAnsi="Times New Roman" w:cs="Times New Roman"/>
        </w:rPr>
        <w:t xml:space="preserve">  дней после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</w:t>
      </w:r>
      <w:r w:rsidRPr="007C199D">
        <w:rPr>
          <w:rFonts w:ascii="Times New Roman" w:hAnsi="Times New Roman" w:cs="Times New Roman"/>
        </w:rPr>
        <w:t>, в порядке, предусмотренном условиями договора.</w:t>
      </w:r>
    </w:p>
    <w:p w14:paraId="6203C591" w14:textId="77777777" w:rsidR="00002AAD" w:rsidRPr="007C199D" w:rsidRDefault="00002AAD" w:rsidP="00002AAD">
      <w:pPr>
        <w:pStyle w:val="a7"/>
        <w:ind w:left="0" w:firstLine="567"/>
        <w:jc w:val="both"/>
        <w:rPr>
          <w:rFonts w:ascii="Times New Roman" w:hAnsi="Times New Roman" w:cs="Times New Roman"/>
          <w:b/>
        </w:rPr>
      </w:pPr>
    </w:p>
    <w:p w14:paraId="08D624FD" w14:textId="62FE3E13" w:rsidR="00002AAD" w:rsidRPr="007C199D" w:rsidRDefault="00841103" w:rsidP="00002AAD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 – Ведомость объемов.</w:t>
      </w:r>
    </w:p>
    <w:p w14:paraId="2BA676A7" w14:textId="5E29CCBB" w:rsidR="00777176" w:rsidRPr="001F4557" w:rsidRDefault="00777176" w:rsidP="001F4557">
      <w:pPr>
        <w:tabs>
          <w:tab w:val="left" w:pos="567"/>
        </w:tabs>
        <w:suppressAutoHyphens/>
        <w:jc w:val="both"/>
        <w:rPr>
          <w:rFonts w:ascii="Times New Roman" w:hAnsi="Times New Roman" w:cs="Times New Roman"/>
        </w:rPr>
      </w:pPr>
    </w:p>
    <w:p w14:paraId="247748D8" w14:textId="77777777" w:rsidR="00002AAD" w:rsidRPr="007C199D" w:rsidRDefault="00002AAD" w:rsidP="00002AAD">
      <w:pPr>
        <w:jc w:val="both"/>
        <w:rPr>
          <w:rFonts w:ascii="Times New Roman" w:hAnsi="Times New Roman" w:cs="Times New Roman"/>
        </w:rPr>
      </w:pPr>
    </w:p>
    <w:p w14:paraId="7829D142" w14:textId="77777777" w:rsidR="00B01DC1" w:rsidRPr="007C199D" w:rsidRDefault="00B01DC1" w:rsidP="00F6286F">
      <w:pPr>
        <w:pStyle w:val="72"/>
        <w:shd w:val="clear" w:color="auto" w:fill="auto"/>
        <w:spacing w:before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774DC14B" w14:textId="24341AB6" w:rsidR="00B01DC1" w:rsidRPr="00244AEA" w:rsidRDefault="00A748A1" w:rsidP="0006031E">
      <w:pPr>
        <w:tabs>
          <w:tab w:val="left" w:pos="7513"/>
        </w:tabs>
        <w:rPr>
          <w:rFonts w:ascii="Times New Roman" w:eastAsia="Times New Roman" w:hAnsi="Times New Roman" w:cs="Times New Roman"/>
          <w:color w:val="auto"/>
          <w:szCs w:val="20"/>
        </w:rPr>
      </w:pPr>
      <w:r w:rsidRPr="007C199D">
        <w:rPr>
          <w:rFonts w:ascii="Times New Roman" w:eastAsia="Times New Roman" w:hAnsi="Times New Roman" w:cs="Times New Roman"/>
          <w:color w:val="auto"/>
          <w:szCs w:val="20"/>
        </w:rPr>
        <w:t xml:space="preserve">   </w:t>
      </w:r>
      <w:r w:rsidR="00C91BCC">
        <w:rPr>
          <w:rFonts w:ascii="Times New Roman" w:eastAsia="Times New Roman" w:hAnsi="Times New Roman" w:cs="Times New Roman"/>
          <w:color w:val="auto"/>
          <w:szCs w:val="20"/>
        </w:rPr>
        <w:t>Н</w:t>
      </w:r>
      <w:r w:rsidR="00B01DC1" w:rsidRPr="007C199D">
        <w:rPr>
          <w:rFonts w:ascii="Times New Roman" w:eastAsia="Times New Roman" w:hAnsi="Times New Roman" w:cs="Times New Roman"/>
          <w:color w:val="auto"/>
          <w:szCs w:val="20"/>
        </w:rPr>
        <w:t>ачальник С</w:t>
      </w:r>
      <w:bookmarkEnd w:id="0"/>
      <w:r w:rsidR="00C91BCC">
        <w:rPr>
          <w:rFonts w:ascii="Times New Roman" w:eastAsia="Times New Roman" w:hAnsi="Times New Roman" w:cs="Times New Roman"/>
          <w:color w:val="auto"/>
          <w:szCs w:val="20"/>
        </w:rPr>
        <w:t>ПС                                                                                                              А.А. Терещенко</w:t>
      </w:r>
    </w:p>
    <w:sectPr w:rsidR="00B01DC1" w:rsidRPr="00244AEA" w:rsidSect="0006031E">
      <w:type w:val="continuous"/>
      <w:pgSz w:w="11906" w:h="16838"/>
      <w:pgMar w:top="1134" w:right="566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515B6" w14:textId="77777777" w:rsidR="00D43574" w:rsidRDefault="00D43574">
      <w:r>
        <w:separator/>
      </w:r>
    </w:p>
  </w:endnote>
  <w:endnote w:type="continuationSeparator" w:id="0">
    <w:p w14:paraId="6C4EE952" w14:textId="77777777" w:rsidR="00D43574" w:rsidRDefault="00D4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2351E" w14:textId="77777777" w:rsidR="00D43574" w:rsidRDefault="00D43574"/>
  </w:footnote>
  <w:footnote w:type="continuationSeparator" w:id="0">
    <w:p w14:paraId="30A6D86E" w14:textId="77777777" w:rsidR="00D43574" w:rsidRDefault="00D43574"/>
  </w:footnote>
  <w:footnote w:id="1">
    <w:p w14:paraId="114948D4" w14:textId="77777777" w:rsidR="003C5E06" w:rsidRPr="00983435" w:rsidRDefault="003C5E06" w:rsidP="003C5E06">
      <w:pPr>
        <w:pStyle w:val="af0"/>
      </w:pPr>
      <w:r w:rsidRPr="00983435">
        <w:rPr>
          <w:rStyle w:val="af2"/>
        </w:rPr>
        <w:footnoteRef/>
      </w:r>
      <w:r w:rsidRPr="00983435">
        <w:t xml:space="preserve"> </w:t>
      </w:r>
      <w:r w:rsidRPr="00983435">
        <w:rPr>
          <w:rFonts w:ascii="Times New Roman" w:hAnsi="Times New Roman"/>
        </w:rPr>
        <w:t>Е</w:t>
      </w:r>
      <w:r w:rsidRPr="00983435">
        <w:rPr>
          <w:rFonts w:ascii="Times New Roman" w:hAnsi="Times New Roman"/>
          <w:bCs/>
        </w:rPr>
        <w:t>сли по результатам закупки договор заключается с субъектом МСП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DA220670"/>
    <w:lvl w:ilvl="0">
      <w:start w:val="1"/>
      <w:numFmt w:val="decimal"/>
      <w:pStyle w:val="1"/>
      <w:lvlText w:val="%1"/>
      <w:lvlJc w:val="left"/>
      <w:pPr>
        <w:ind w:left="574" w:hanging="432"/>
      </w:pPr>
      <w:rPr>
        <w:b/>
        <w:color w:val="auto"/>
        <w:sz w:val="28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noProof w:val="0"/>
        <w:snapToGrid w:val="0"/>
        <w:vanish w:val="0"/>
        <w:color w:val="auto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F"/>
    <w:multiLevelType w:val="multilevel"/>
    <w:tmpl w:val="8E82789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left" w:pos="716"/>
        </w:tabs>
        <w:ind w:left="716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left" w:pos="1920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abstractNum w:abstractNumId="2" w15:restartNumberingAfterBreak="0">
    <w:nsid w:val="013F0778"/>
    <w:multiLevelType w:val="multilevel"/>
    <w:tmpl w:val="8D7407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1325A"/>
    <w:multiLevelType w:val="hybridMultilevel"/>
    <w:tmpl w:val="D4044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5088"/>
    <w:multiLevelType w:val="hybridMultilevel"/>
    <w:tmpl w:val="8DD000E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 w15:restartNumberingAfterBreak="0">
    <w:nsid w:val="13C52248"/>
    <w:multiLevelType w:val="hybridMultilevel"/>
    <w:tmpl w:val="B67EA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0046D1"/>
    <w:multiLevelType w:val="multilevel"/>
    <w:tmpl w:val="4238E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843C8B"/>
    <w:multiLevelType w:val="multilevel"/>
    <w:tmpl w:val="AF18C8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D0017BE"/>
    <w:multiLevelType w:val="multilevel"/>
    <w:tmpl w:val="F8AA42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D5E2D3E"/>
    <w:multiLevelType w:val="hybridMultilevel"/>
    <w:tmpl w:val="D46E02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FD364BE"/>
    <w:multiLevelType w:val="hybridMultilevel"/>
    <w:tmpl w:val="330CB87A"/>
    <w:lvl w:ilvl="0" w:tplc="3F2CE86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D2E83"/>
    <w:multiLevelType w:val="hybridMultilevel"/>
    <w:tmpl w:val="3D928C1C"/>
    <w:lvl w:ilvl="0" w:tplc="3DD8ED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EC13D30"/>
    <w:multiLevelType w:val="multilevel"/>
    <w:tmpl w:val="29B0D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B17D07"/>
    <w:multiLevelType w:val="hybridMultilevel"/>
    <w:tmpl w:val="5DFAC05E"/>
    <w:lvl w:ilvl="0" w:tplc="1AF81C62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75833FA"/>
    <w:multiLevelType w:val="hybridMultilevel"/>
    <w:tmpl w:val="1AF0EA16"/>
    <w:lvl w:ilvl="0" w:tplc="90045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93425CF"/>
    <w:multiLevelType w:val="multilevel"/>
    <w:tmpl w:val="6DA4C64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4D736D57"/>
    <w:multiLevelType w:val="hybridMultilevel"/>
    <w:tmpl w:val="20E20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F6344"/>
    <w:multiLevelType w:val="hybridMultilevel"/>
    <w:tmpl w:val="E69A26E0"/>
    <w:lvl w:ilvl="0" w:tplc="584CC0C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A1EC5"/>
    <w:multiLevelType w:val="hybridMultilevel"/>
    <w:tmpl w:val="25DE0D1C"/>
    <w:lvl w:ilvl="0" w:tplc="FDD0D63A">
      <w:start w:val="1"/>
      <w:numFmt w:val="bullet"/>
      <w:lvlText w:val=""/>
      <w:lvlJc w:val="left"/>
      <w:pPr>
        <w:ind w:left="11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9" w15:restartNumberingAfterBreak="0">
    <w:nsid w:val="537C0400"/>
    <w:multiLevelType w:val="multilevel"/>
    <w:tmpl w:val="24B20226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59E44B7"/>
    <w:multiLevelType w:val="hybridMultilevel"/>
    <w:tmpl w:val="A238E344"/>
    <w:lvl w:ilvl="0" w:tplc="3DD8E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535F7"/>
    <w:multiLevelType w:val="hybridMultilevel"/>
    <w:tmpl w:val="EF38B744"/>
    <w:lvl w:ilvl="0" w:tplc="821613D8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8E51710"/>
    <w:multiLevelType w:val="multilevel"/>
    <w:tmpl w:val="30966B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F435328"/>
    <w:multiLevelType w:val="hybridMultilevel"/>
    <w:tmpl w:val="C1FEA342"/>
    <w:lvl w:ilvl="0" w:tplc="3DD8E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261B"/>
    <w:multiLevelType w:val="hybridMultilevel"/>
    <w:tmpl w:val="0CD2331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7C53B7F"/>
    <w:multiLevelType w:val="hybridMultilevel"/>
    <w:tmpl w:val="7042F0E8"/>
    <w:lvl w:ilvl="0" w:tplc="938E46C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3344B"/>
    <w:multiLevelType w:val="hybridMultilevel"/>
    <w:tmpl w:val="B68EF578"/>
    <w:lvl w:ilvl="0" w:tplc="3DD8E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A60272"/>
    <w:multiLevelType w:val="hybridMultilevel"/>
    <w:tmpl w:val="19C03B96"/>
    <w:lvl w:ilvl="0" w:tplc="12687B7E">
      <w:start w:val="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E2A0802"/>
    <w:multiLevelType w:val="hybridMultilevel"/>
    <w:tmpl w:val="A90A4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0EC592D"/>
    <w:multiLevelType w:val="hybridMultilevel"/>
    <w:tmpl w:val="9B30FF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DF910E2"/>
    <w:multiLevelType w:val="hybridMultilevel"/>
    <w:tmpl w:val="C26AEC8E"/>
    <w:lvl w:ilvl="0" w:tplc="041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6"/>
  </w:num>
  <w:num w:numId="5">
    <w:abstractNumId w:val="28"/>
  </w:num>
  <w:num w:numId="6">
    <w:abstractNumId w:val="5"/>
  </w:num>
  <w:num w:numId="7">
    <w:abstractNumId w:val="29"/>
  </w:num>
  <w:num w:numId="8">
    <w:abstractNumId w:val="9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2"/>
  </w:num>
  <w:num w:numId="14">
    <w:abstractNumId w:val="19"/>
  </w:num>
  <w:num w:numId="15">
    <w:abstractNumId w:val="7"/>
  </w:num>
  <w:num w:numId="16">
    <w:abstractNumId w:val="4"/>
  </w:num>
  <w:num w:numId="17">
    <w:abstractNumId w:val="30"/>
  </w:num>
  <w:num w:numId="18">
    <w:abstractNumId w:val="11"/>
  </w:num>
  <w:num w:numId="19">
    <w:abstractNumId w:val="21"/>
  </w:num>
  <w:num w:numId="20">
    <w:abstractNumId w:val="20"/>
  </w:num>
  <w:num w:numId="21">
    <w:abstractNumId w:val="17"/>
  </w:num>
  <w:num w:numId="22">
    <w:abstractNumId w:val="22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211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3">
    <w:abstractNumId w:val="23"/>
  </w:num>
  <w:num w:numId="24">
    <w:abstractNumId w:val="25"/>
  </w:num>
  <w:num w:numId="25">
    <w:abstractNumId w:val="13"/>
  </w:num>
  <w:num w:numId="26">
    <w:abstractNumId w:val="26"/>
  </w:num>
  <w:num w:numId="27">
    <w:abstractNumId w:val="10"/>
  </w:num>
  <w:num w:numId="28">
    <w:abstractNumId w:val="22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495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9">
    <w:abstractNumId w:val="3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4B"/>
    <w:rsid w:val="00002AAD"/>
    <w:rsid w:val="00007F23"/>
    <w:rsid w:val="00011DFD"/>
    <w:rsid w:val="0003021B"/>
    <w:rsid w:val="0003104A"/>
    <w:rsid w:val="0003298B"/>
    <w:rsid w:val="00040214"/>
    <w:rsid w:val="000478F9"/>
    <w:rsid w:val="0006031E"/>
    <w:rsid w:val="00070E78"/>
    <w:rsid w:val="0007291A"/>
    <w:rsid w:val="0007458C"/>
    <w:rsid w:val="000751BF"/>
    <w:rsid w:val="00076162"/>
    <w:rsid w:val="000942F9"/>
    <w:rsid w:val="00094EC1"/>
    <w:rsid w:val="00097346"/>
    <w:rsid w:val="000A4A89"/>
    <w:rsid w:val="000B598B"/>
    <w:rsid w:val="000B78F9"/>
    <w:rsid w:val="000C0523"/>
    <w:rsid w:val="000D1FDB"/>
    <w:rsid w:val="000D386C"/>
    <w:rsid w:val="000D6498"/>
    <w:rsid w:val="000E3326"/>
    <w:rsid w:val="000E5CBE"/>
    <w:rsid w:val="000E73AA"/>
    <w:rsid w:val="000F05FE"/>
    <w:rsid w:val="000F7BCF"/>
    <w:rsid w:val="001003EB"/>
    <w:rsid w:val="001028B0"/>
    <w:rsid w:val="00107391"/>
    <w:rsid w:val="00110FD6"/>
    <w:rsid w:val="0011186D"/>
    <w:rsid w:val="00151DAC"/>
    <w:rsid w:val="00153B46"/>
    <w:rsid w:val="00153CC9"/>
    <w:rsid w:val="001570C9"/>
    <w:rsid w:val="00161AEE"/>
    <w:rsid w:val="00171903"/>
    <w:rsid w:val="001904AC"/>
    <w:rsid w:val="001B0770"/>
    <w:rsid w:val="001B0D19"/>
    <w:rsid w:val="001B6568"/>
    <w:rsid w:val="001C0000"/>
    <w:rsid w:val="001C14CB"/>
    <w:rsid w:val="001C3145"/>
    <w:rsid w:val="001C3249"/>
    <w:rsid w:val="001D5201"/>
    <w:rsid w:val="001D6B4A"/>
    <w:rsid w:val="001D7CF1"/>
    <w:rsid w:val="001E0978"/>
    <w:rsid w:val="001F4557"/>
    <w:rsid w:val="00205984"/>
    <w:rsid w:val="00242B38"/>
    <w:rsid w:val="00244AEA"/>
    <w:rsid w:val="00250B16"/>
    <w:rsid w:val="00250B78"/>
    <w:rsid w:val="00263000"/>
    <w:rsid w:val="00264845"/>
    <w:rsid w:val="00270616"/>
    <w:rsid w:val="00272AAD"/>
    <w:rsid w:val="00280D61"/>
    <w:rsid w:val="00287EEA"/>
    <w:rsid w:val="00292342"/>
    <w:rsid w:val="0029442F"/>
    <w:rsid w:val="00297F83"/>
    <w:rsid w:val="002A6CC0"/>
    <w:rsid w:val="002B32EF"/>
    <w:rsid w:val="002B5698"/>
    <w:rsid w:val="002C48B5"/>
    <w:rsid w:val="002C4D84"/>
    <w:rsid w:val="002C69AB"/>
    <w:rsid w:val="002D2834"/>
    <w:rsid w:val="002E5B1B"/>
    <w:rsid w:val="002E5BB2"/>
    <w:rsid w:val="002E624F"/>
    <w:rsid w:val="00304BF9"/>
    <w:rsid w:val="00304C37"/>
    <w:rsid w:val="00313972"/>
    <w:rsid w:val="003153C3"/>
    <w:rsid w:val="00327831"/>
    <w:rsid w:val="00330CE6"/>
    <w:rsid w:val="00331A9C"/>
    <w:rsid w:val="0033265E"/>
    <w:rsid w:val="00345A5A"/>
    <w:rsid w:val="00347FB4"/>
    <w:rsid w:val="003520CF"/>
    <w:rsid w:val="00352BFB"/>
    <w:rsid w:val="00360285"/>
    <w:rsid w:val="00362678"/>
    <w:rsid w:val="00371118"/>
    <w:rsid w:val="0037302F"/>
    <w:rsid w:val="00392E2B"/>
    <w:rsid w:val="003A2B4C"/>
    <w:rsid w:val="003B106F"/>
    <w:rsid w:val="003C0869"/>
    <w:rsid w:val="003C5E06"/>
    <w:rsid w:val="003C68FE"/>
    <w:rsid w:val="003D57DA"/>
    <w:rsid w:val="003F4B53"/>
    <w:rsid w:val="00417E95"/>
    <w:rsid w:val="00423279"/>
    <w:rsid w:val="00425E5F"/>
    <w:rsid w:val="0042693E"/>
    <w:rsid w:val="00430EB0"/>
    <w:rsid w:val="00447D71"/>
    <w:rsid w:val="00461C19"/>
    <w:rsid w:val="0046204A"/>
    <w:rsid w:val="00465D0F"/>
    <w:rsid w:val="004678D9"/>
    <w:rsid w:val="00481078"/>
    <w:rsid w:val="00486E34"/>
    <w:rsid w:val="0049513E"/>
    <w:rsid w:val="004976F0"/>
    <w:rsid w:val="004A1A43"/>
    <w:rsid w:val="004B016C"/>
    <w:rsid w:val="004B13AF"/>
    <w:rsid w:val="004B33DB"/>
    <w:rsid w:val="004B3D1D"/>
    <w:rsid w:val="004B4300"/>
    <w:rsid w:val="004B79F1"/>
    <w:rsid w:val="004D2B9E"/>
    <w:rsid w:val="004E3E05"/>
    <w:rsid w:val="004E4D9F"/>
    <w:rsid w:val="004E5DF1"/>
    <w:rsid w:val="004F52C5"/>
    <w:rsid w:val="00500565"/>
    <w:rsid w:val="00515C5F"/>
    <w:rsid w:val="0051794F"/>
    <w:rsid w:val="0052448F"/>
    <w:rsid w:val="00525FFE"/>
    <w:rsid w:val="00532859"/>
    <w:rsid w:val="00546B07"/>
    <w:rsid w:val="00561B09"/>
    <w:rsid w:val="00573261"/>
    <w:rsid w:val="00577ACF"/>
    <w:rsid w:val="005814F2"/>
    <w:rsid w:val="00591399"/>
    <w:rsid w:val="005974DA"/>
    <w:rsid w:val="005C1863"/>
    <w:rsid w:val="005C3C6A"/>
    <w:rsid w:val="005D763C"/>
    <w:rsid w:val="005E7F5C"/>
    <w:rsid w:val="005F6E7D"/>
    <w:rsid w:val="00601177"/>
    <w:rsid w:val="006216A7"/>
    <w:rsid w:val="00624E79"/>
    <w:rsid w:val="006258F3"/>
    <w:rsid w:val="00635445"/>
    <w:rsid w:val="00660389"/>
    <w:rsid w:val="00674B4B"/>
    <w:rsid w:val="0068016D"/>
    <w:rsid w:val="00685431"/>
    <w:rsid w:val="00691633"/>
    <w:rsid w:val="00692A02"/>
    <w:rsid w:val="00697462"/>
    <w:rsid w:val="006A2DA5"/>
    <w:rsid w:val="006A4C7C"/>
    <w:rsid w:val="006A5F39"/>
    <w:rsid w:val="006B1DAB"/>
    <w:rsid w:val="006C4DD5"/>
    <w:rsid w:val="006D24E1"/>
    <w:rsid w:val="006D624B"/>
    <w:rsid w:val="006E167E"/>
    <w:rsid w:val="006E2C1A"/>
    <w:rsid w:val="006F68E7"/>
    <w:rsid w:val="007032C4"/>
    <w:rsid w:val="00703EE8"/>
    <w:rsid w:val="007241CB"/>
    <w:rsid w:val="00732B6A"/>
    <w:rsid w:val="007427C1"/>
    <w:rsid w:val="00745EEB"/>
    <w:rsid w:val="00757282"/>
    <w:rsid w:val="00761AFB"/>
    <w:rsid w:val="007643AD"/>
    <w:rsid w:val="007703F3"/>
    <w:rsid w:val="00777176"/>
    <w:rsid w:val="00795829"/>
    <w:rsid w:val="007A1610"/>
    <w:rsid w:val="007B04F0"/>
    <w:rsid w:val="007B0840"/>
    <w:rsid w:val="007B18F6"/>
    <w:rsid w:val="007B7A01"/>
    <w:rsid w:val="007C199D"/>
    <w:rsid w:val="007C599E"/>
    <w:rsid w:val="007D1D45"/>
    <w:rsid w:val="007D45B2"/>
    <w:rsid w:val="007D5279"/>
    <w:rsid w:val="007E4CDA"/>
    <w:rsid w:val="007F2CEE"/>
    <w:rsid w:val="007F63ED"/>
    <w:rsid w:val="00801DB7"/>
    <w:rsid w:val="008105FB"/>
    <w:rsid w:val="0081393C"/>
    <w:rsid w:val="00817A3B"/>
    <w:rsid w:val="00820A1C"/>
    <w:rsid w:val="00841103"/>
    <w:rsid w:val="00843F30"/>
    <w:rsid w:val="008455E5"/>
    <w:rsid w:val="00847309"/>
    <w:rsid w:val="0085473C"/>
    <w:rsid w:val="00857D61"/>
    <w:rsid w:val="008746CA"/>
    <w:rsid w:val="00877F40"/>
    <w:rsid w:val="008834BF"/>
    <w:rsid w:val="00886329"/>
    <w:rsid w:val="008B0E04"/>
    <w:rsid w:val="008C0A8D"/>
    <w:rsid w:val="008C66B2"/>
    <w:rsid w:val="008D1383"/>
    <w:rsid w:val="008D1838"/>
    <w:rsid w:val="008D4DFB"/>
    <w:rsid w:val="008E05EC"/>
    <w:rsid w:val="008E0FC9"/>
    <w:rsid w:val="008E2E66"/>
    <w:rsid w:val="008E3EE1"/>
    <w:rsid w:val="008F24C0"/>
    <w:rsid w:val="008F5CF0"/>
    <w:rsid w:val="00903C48"/>
    <w:rsid w:val="009218FA"/>
    <w:rsid w:val="00930928"/>
    <w:rsid w:val="00946DBF"/>
    <w:rsid w:val="00976A1A"/>
    <w:rsid w:val="009A3896"/>
    <w:rsid w:val="009A4771"/>
    <w:rsid w:val="009B0C8B"/>
    <w:rsid w:val="009B78B9"/>
    <w:rsid w:val="009C06E9"/>
    <w:rsid w:val="009C108B"/>
    <w:rsid w:val="009C695A"/>
    <w:rsid w:val="009D4A00"/>
    <w:rsid w:val="009D609E"/>
    <w:rsid w:val="009E3862"/>
    <w:rsid w:val="009F6E0C"/>
    <w:rsid w:val="00A052F3"/>
    <w:rsid w:val="00A0631B"/>
    <w:rsid w:val="00A13D8D"/>
    <w:rsid w:val="00A15727"/>
    <w:rsid w:val="00A16410"/>
    <w:rsid w:val="00A26877"/>
    <w:rsid w:val="00A333DF"/>
    <w:rsid w:val="00A378BA"/>
    <w:rsid w:val="00A417B5"/>
    <w:rsid w:val="00A43A83"/>
    <w:rsid w:val="00A571DF"/>
    <w:rsid w:val="00A57361"/>
    <w:rsid w:val="00A6660D"/>
    <w:rsid w:val="00A748A1"/>
    <w:rsid w:val="00A75490"/>
    <w:rsid w:val="00A92D86"/>
    <w:rsid w:val="00A935F9"/>
    <w:rsid w:val="00AA1538"/>
    <w:rsid w:val="00AB21A8"/>
    <w:rsid w:val="00AB355B"/>
    <w:rsid w:val="00AC02D4"/>
    <w:rsid w:val="00AC5A81"/>
    <w:rsid w:val="00AD2829"/>
    <w:rsid w:val="00AD2D71"/>
    <w:rsid w:val="00AE14A6"/>
    <w:rsid w:val="00AE3C20"/>
    <w:rsid w:val="00AE716E"/>
    <w:rsid w:val="00AF1A4F"/>
    <w:rsid w:val="00AF44A8"/>
    <w:rsid w:val="00B00B9A"/>
    <w:rsid w:val="00B01DC1"/>
    <w:rsid w:val="00B11200"/>
    <w:rsid w:val="00B1125C"/>
    <w:rsid w:val="00B118FF"/>
    <w:rsid w:val="00B25506"/>
    <w:rsid w:val="00B342BD"/>
    <w:rsid w:val="00B34D72"/>
    <w:rsid w:val="00B463D0"/>
    <w:rsid w:val="00B54299"/>
    <w:rsid w:val="00B6051A"/>
    <w:rsid w:val="00B673D6"/>
    <w:rsid w:val="00B73319"/>
    <w:rsid w:val="00BA4DE6"/>
    <w:rsid w:val="00BB2733"/>
    <w:rsid w:val="00BB400A"/>
    <w:rsid w:val="00BB417A"/>
    <w:rsid w:val="00BC323B"/>
    <w:rsid w:val="00BC3D8C"/>
    <w:rsid w:val="00BC5BFB"/>
    <w:rsid w:val="00BE3086"/>
    <w:rsid w:val="00BE5E27"/>
    <w:rsid w:val="00C175EE"/>
    <w:rsid w:val="00C208AD"/>
    <w:rsid w:val="00C271D5"/>
    <w:rsid w:val="00C32CDB"/>
    <w:rsid w:val="00C40917"/>
    <w:rsid w:val="00C40A2D"/>
    <w:rsid w:val="00C463BC"/>
    <w:rsid w:val="00C544AF"/>
    <w:rsid w:val="00C60052"/>
    <w:rsid w:val="00C70069"/>
    <w:rsid w:val="00C810D6"/>
    <w:rsid w:val="00C91BCC"/>
    <w:rsid w:val="00C962AD"/>
    <w:rsid w:val="00CA2705"/>
    <w:rsid w:val="00CA3FA7"/>
    <w:rsid w:val="00CB0782"/>
    <w:rsid w:val="00CB5B3C"/>
    <w:rsid w:val="00CB75EA"/>
    <w:rsid w:val="00CB76C4"/>
    <w:rsid w:val="00CC6BD8"/>
    <w:rsid w:val="00CC755D"/>
    <w:rsid w:val="00CD5741"/>
    <w:rsid w:val="00CD63E6"/>
    <w:rsid w:val="00CE47A5"/>
    <w:rsid w:val="00CF4549"/>
    <w:rsid w:val="00CF476A"/>
    <w:rsid w:val="00D02CF0"/>
    <w:rsid w:val="00D20690"/>
    <w:rsid w:val="00D23FD6"/>
    <w:rsid w:val="00D32FB6"/>
    <w:rsid w:val="00D33241"/>
    <w:rsid w:val="00D37D85"/>
    <w:rsid w:val="00D431DF"/>
    <w:rsid w:val="00D43574"/>
    <w:rsid w:val="00D5486B"/>
    <w:rsid w:val="00D6220D"/>
    <w:rsid w:val="00D632BF"/>
    <w:rsid w:val="00D63316"/>
    <w:rsid w:val="00D76986"/>
    <w:rsid w:val="00D77018"/>
    <w:rsid w:val="00D93D0D"/>
    <w:rsid w:val="00DC5AD6"/>
    <w:rsid w:val="00DD1A41"/>
    <w:rsid w:val="00DD796A"/>
    <w:rsid w:val="00DE3864"/>
    <w:rsid w:val="00E06FDD"/>
    <w:rsid w:val="00E23756"/>
    <w:rsid w:val="00E24F96"/>
    <w:rsid w:val="00E272FF"/>
    <w:rsid w:val="00E306BF"/>
    <w:rsid w:val="00E34240"/>
    <w:rsid w:val="00E35E56"/>
    <w:rsid w:val="00E406F6"/>
    <w:rsid w:val="00E54AD4"/>
    <w:rsid w:val="00E5576D"/>
    <w:rsid w:val="00E8452E"/>
    <w:rsid w:val="00E9421C"/>
    <w:rsid w:val="00E97D6D"/>
    <w:rsid w:val="00EA09E2"/>
    <w:rsid w:val="00ED4F94"/>
    <w:rsid w:val="00EE0E65"/>
    <w:rsid w:val="00EF1DD4"/>
    <w:rsid w:val="00F007FA"/>
    <w:rsid w:val="00F02438"/>
    <w:rsid w:val="00F039A6"/>
    <w:rsid w:val="00F051F6"/>
    <w:rsid w:val="00F06E0A"/>
    <w:rsid w:val="00F16FF7"/>
    <w:rsid w:val="00F20473"/>
    <w:rsid w:val="00F263EC"/>
    <w:rsid w:val="00F32309"/>
    <w:rsid w:val="00F325C7"/>
    <w:rsid w:val="00F40866"/>
    <w:rsid w:val="00F43A38"/>
    <w:rsid w:val="00F53EBC"/>
    <w:rsid w:val="00F56BAA"/>
    <w:rsid w:val="00F611ED"/>
    <w:rsid w:val="00F6286F"/>
    <w:rsid w:val="00F729A3"/>
    <w:rsid w:val="00F763A4"/>
    <w:rsid w:val="00F81DBF"/>
    <w:rsid w:val="00F95217"/>
    <w:rsid w:val="00F96AEF"/>
    <w:rsid w:val="00F9724C"/>
    <w:rsid w:val="00FA112B"/>
    <w:rsid w:val="00FB5F4C"/>
    <w:rsid w:val="00FB7107"/>
    <w:rsid w:val="00FC0FCE"/>
    <w:rsid w:val="00FC6B64"/>
    <w:rsid w:val="00FD6564"/>
    <w:rsid w:val="00FE083A"/>
    <w:rsid w:val="00FF0140"/>
    <w:rsid w:val="00FF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5DB82"/>
  <w15:docId w15:val="{BA410758-83D7-4606-95CB-EC3BC734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F263EC"/>
    <w:pPr>
      <w:keepNext/>
      <w:widowControl/>
      <w:numPr>
        <w:numId w:val="10"/>
      </w:numPr>
      <w:outlineLvl w:val="0"/>
    </w:pPr>
    <w:rPr>
      <w:rFonts w:ascii="Times New Roman" w:eastAsia="Times New Roman" w:hAnsi="Times New Roman" w:cs="Times New Roman"/>
      <w:b/>
      <w:color w:val="auto"/>
      <w:sz w:val="20"/>
      <w:szCs w:val="20"/>
      <w:lang w:bidi="ar-SA"/>
    </w:rPr>
  </w:style>
  <w:style w:type="paragraph" w:styleId="2">
    <w:name w:val="heading 2"/>
    <w:basedOn w:val="a"/>
    <w:next w:val="a"/>
    <w:link w:val="20"/>
    <w:qFormat/>
    <w:rsid w:val="00F263EC"/>
    <w:pPr>
      <w:keepNext/>
      <w:widowControl/>
      <w:numPr>
        <w:ilvl w:val="1"/>
        <w:numId w:val="10"/>
      </w:numPr>
      <w:autoSpaceDE w:val="0"/>
      <w:autoSpaceDN w:val="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bidi="ar-SA"/>
    </w:rPr>
  </w:style>
  <w:style w:type="paragraph" w:styleId="3">
    <w:name w:val="heading 3"/>
    <w:basedOn w:val="a"/>
    <w:next w:val="a"/>
    <w:link w:val="30"/>
    <w:qFormat/>
    <w:rsid w:val="00F263EC"/>
    <w:pPr>
      <w:keepNext/>
      <w:keepLines/>
      <w:widowControl/>
      <w:numPr>
        <w:ilvl w:val="2"/>
        <w:numId w:val="10"/>
      </w:numPr>
      <w:spacing w:before="200"/>
      <w:outlineLvl w:val="2"/>
    </w:pPr>
    <w:rPr>
      <w:rFonts w:ascii="Cambria" w:eastAsia="SimSun" w:hAnsi="Cambria" w:cs="SimSun"/>
      <w:b/>
      <w:bCs/>
      <w:color w:val="4F81BD"/>
      <w:lang w:bidi="ar-SA"/>
    </w:rPr>
  </w:style>
  <w:style w:type="paragraph" w:styleId="4">
    <w:name w:val="heading 4"/>
    <w:basedOn w:val="a"/>
    <w:next w:val="a"/>
    <w:link w:val="40"/>
    <w:qFormat/>
    <w:rsid w:val="00F263EC"/>
    <w:pPr>
      <w:keepNext/>
      <w:widowControl/>
      <w:numPr>
        <w:ilvl w:val="3"/>
        <w:numId w:val="10"/>
      </w:numPr>
      <w:spacing w:before="240" w:after="60"/>
      <w:outlineLvl w:val="3"/>
    </w:pPr>
    <w:rPr>
      <w:rFonts w:ascii="Calibri" w:eastAsia="SimSun" w:hAnsi="Calibri" w:cs="SimSun"/>
      <w:b/>
      <w:bCs/>
      <w:color w:val="auto"/>
      <w:sz w:val="28"/>
      <w:szCs w:val="28"/>
      <w:lang w:bidi="ar-SA"/>
    </w:rPr>
  </w:style>
  <w:style w:type="paragraph" w:styleId="5">
    <w:name w:val="heading 5"/>
    <w:basedOn w:val="a"/>
    <w:next w:val="a"/>
    <w:link w:val="50"/>
    <w:qFormat/>
    <w:rsid w:val="00F263EC"/>
    <w:pPr>
      <w:keepNext/>
      <w:keepLines/>
      <w:widowControl/>
      <w:numPr>
        <w:ilvl w:val="4"/>
        <w:numId w:val="10"/>
      </w:numPr>
      <w:spacing w:before="200"/>
      <w:outlineLvl w:val="4"/>
    </w:pPr>
    <w:rPr>
      <w:rFonts w:ascii="Cambria" w:eastAsia="SimSun" w:hAnsi="Cambria" w:cs="SimSun"/>
      <w:color w:val="243F60"/>
      <w:lang w:bidi="ar-SA"/>
    </w:rPr>
  </w:style>
  <w:style w:type="paragraph" w:styleId="6">
    <w:name w:val="heading 6"/>
    <w:basedOn w:val="a"/>
    <w:next w:val="a"/>
    <w:link w:val="60"/>
    <w:qFormat/>
    <w:rsid w:val="00F263EC"/>
    <w:pPr>
      <w:keepNext/>
      <w:widowControl/>
      <w:numPr>
        <w:ilvl w:val="5"/>
        <w:numId w:val="10"/>
      </w:numPr>
      <w:jc w:val="center"/>
      <w:outlineLvl w:val="5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7">
    <w:name w:val="heading 7"/>
    <w:basedOn w:val="a"/>
    <w:next w:val="a"/>
    <w:link w:val="70"/>
    <w:qFormat/>
    <w:rsid w:val="00F263EC"/>
    <w:pPr>
      <w:keepNext/>
      <w:keepLines/>
      <w:widowControl/>
      <w:numPr>
        <w:ilvl w:val="6"/>
        <w:numId w:val="10"/>
      </w:numPr>
      <w:spacing w:before="40" w:line="259" w:lineRule="auto"/>
      <w:outlineLvl w:val="6"/>
    </w:pPr>
    <w:rPr>
      <w:rFonts w:ascii="Cambria" w:eastAsia="SimSun" w:hAnsi="Cambria" w:cs="SimSun"/>
      <w:i/>
      <w:iCs/>
      <w:color w:val="243F60"/>
      <w:sz w:val="22"/>
      <w:szCs w:val="22"/>
      <w:lang w:eastAsia="en-US" w:bidi="ar-SA"/>
    </w:rPr>
  </w:style>
  <w:style w:type="paragraph" w:styleId="8">
    <w:name w:val="heading 8"/>
    <w:basedOn w:val="a"/>
    <w:next w:val="a"/>
    <w:link w:val="80"/>
    <w:qFormat/>
    <w:rsid w:val="00F263EC"/>
    <w:pPr>
      <w:keepNext/>
      <w:keepLines/>
      <w:widowControl/>
      <w:numPr>
        <w:ilvl w:val="7"/>
        <w:numId w:val="10"/>
      </w:numPr>
      <w:spacing w:before="40" w:line="259" w:lineRule="auto"/>
      <w:outlineLvl w:val="7"/>
    </w:pPr>
    <w:rPr>
      <w:rFonts w:ascii="Cambria" w:eastAsia="SimSun" w:hAnsi="Cambria" w:cs="SimSun"/>
      <w:color w:val="272727"/>
      <w:sz w:val="21"/>
      <w:szCs w:val="21"/>
      <w:lang w:eastAsia="en-US" w:bidi="ar-SA"/>
    </w:rPr>
  </w:style>
  <w:style w:type="paragraph" w:styleId="9">
    <w:name w:val="heading 9"/>
    <w:basedOn w:val="a"/>
    <w:next w:val="a"/>
    <w:link w:val="90"/>
    <w:qFormat/>
    <w:rsid w:val="00F263EC"/>
    <w:pPr>
      <w:keepNext/>
      <w:keepLines/>
      <w:widowControl/>
      <w:numPr>
        <w:ilvl w:val="8"/>
        <w:numId w:val="10"/>
      </w:numPr>
      <w:spacing w:before="40" w:line="259" w:lineRule="auto"/>
      <w:outlineLvl w:val="8"/>
    </w:pPr>
    <w:rPr>
      <w:rFonts w:ascii="Cambria" w:eastAsia="SimSun" w:hAnsi="Cambria" w:cs="SimSun"/>
      <w:i/>
      <w:iCs/>
      <w:color w:val="272727"/>
      <w:sz w:val="21"/>
      <w:szCs w:val="21"/>
      <w:lang w:eastAsia="en-US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75pt">
    <w:name w:val="Основной текст (3) + 7;5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98989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3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/>
      <w:iCs/>
      <w:smallCaps w:val="0"/>
      <w:strike w:val="0"/>
      <w:sz w:val="13"/>
      <w:szCs w:val="13"/>
      <w:u w:val="none"/>
    </w:rPr>
  </w:style>
  <w:style w:type="character" w:customStyle="1" w:styleId="53">
    <w:name w:val="Основной текст (5) + Не полужирный;Не курсив"/>
    <w:basedOn w:val="5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54">
    <w:name w:val="Основной текст (5) + Не полужирный;Не курсив"/>
    <w:basedOn w:val="51"/>
    <w:rPr>
      <w:rFonts w:ascii="Times New Roman" w:eastAsia="Times New Roman" w:hAnsi="Times New Roman" w:cs="Times New Roman"/>
      <w:b/>
      <w:bCs/>
      <w:i/>
      <w:iCs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4">
    <w:name w:val="Основной текст (3) + Полужирный;Курсив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5">
    <w:name w:val="Основной текст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6">
    <w:name w:val="Основной текст (3) + Полужирный;Курсив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EBEBEB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AEAEAE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71">
    <w:name w:val="Основной текст (7)_"/>
    <w:basedOn w:val="a0"/>
    <w:link w:val="72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206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178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166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280" w:line="154" w:lineRule="exact"/>
      <w:jc w:val="both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72">
    <w:name w:val="Основной текст (7)"/>
    <w:basedOn w:val="a"/>
    <w:link w:val="71"/>
    <w:pPr>
      <w:shd w:val="clear" w:color="auto" w:fill="FFFFFF"/>
      <w:spacing w:before="440" w:line="146" w:lineRule="exact"/>
      <w:jc w:val="both"/>
    </w:pPr>
    <w:rPr>
      <w:rFonts w:ascii="Arial" w:eastAsia="Arial" w:hAnsi="Arial" w:cs="Arial"/>
      <w:sz w:val="13"/>
      <w:szCs w:val="13"/>
    </w:rPr>
  </w:style>
  <w:style w:type="paragraph" w:styleId="a5">
    <w:name w:val="Body Text"/>
    <w:basedOn w:val="a"/>
    <w:link w:val="a6"/>
    <w:rsid w:val="00F263EC"/>
    <w:pPr>
      <w:shd w:val="clear" w:color="auto" w:fill="FFFFFF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a6">
    <w:name w:val="Основной текст Знак"/>
    <w:basedOn w:val="a0"/>
    <w:link w:val="a5"/>
    <w:rsid w:val="00F263EC"/>
    <w:rPr>
      <w:rFonts w:ascii="Times New Roman" w:eastAsia="Times New Roman" w:hAnsi="Times New Roman" w:cs="Times New Roman"/>
      <w:sz w:val="22"/>
      <w:szCs w:val="20"/>
      <w:shd w:val="clear" w:color="auto" w:fill="FFFFFF"/>
      <w:lang w:bidi="ar-SA"/>
    </w:rPr>
  </w:style>
  <w:style w:type="paragraph" w:customStyle="1" w:styleId="13">
    <w:name w:val="Основной текст1"/>
    <w:basedOn w:val="a"/>
    <w:link w:val="Bodytext"/>
    <w:rsid w:val="00F263EC"/>
    <w:pPr>
      <w:shd w:val="clear" w:color="auto" w:fill="FFFFFF"/>
      <w:spacing w:after="120" w:line="276" w:lineRule="auto"/>
      <w:jc w:val="both"/>
    </w:pPr>
    <w:rPr>
      <w:rFonts w:ascii="Arial" w:eastAsia="Arial" w:hAnsi="Arial" w:cs="Arial"/>
      <w:sz w:val="18"/>
      <w:szCs w:val="18"/>
    </w:rPr>
  </w:style>
  <w:style w:type="character" w:customStyle="1" w:styleId="Bodytext">
    <w:name w:val="Body text_"/>
    <w:link w:val="13"/>
    <w:locked/>
    <w:rsid w:val="00F263EC"/>
    <w:rPr>
      <w:rFonts w:ascii="Arial" w:eastAsia="Arial" w:hAnsi="Arial" w:cs="Arial"/>
      <w:color w:val="000000"/>
      <w:sz w:val="18"/>
      <w:szCs w:val="18"/>
      <w:shd w:val="clear" w:color="auto" w:fill="FFFFFF"/>
    </w:rPr>
  </w:style>
  <w:style w:type="paragraph" w:customStyle="1" w:styleId="14">
    <w:name w:val="Стиль14"/>
    <w:basedOn w:val="a"/>
    <w:rsid w:val="00F263EC"/>
    <w:pPr>
      <w:widowControl/>
      <w:spacing w:line="264" w:lineRule="auto"/>
      <w:ind w:firstLine="720"/>
      <w:jc w:val="both"/>
    </w:pPr>
    <w:rPr>
      <w:rFonts w:ascii="Times New Roman" w:eastAsia="Calibri" w:hAnsi="Times New Roman" w:cs="Times New Roman"/>
      <w:color w:val="auto"/>
      <w:sz w:val="28"/>
      <w:szCs w:val="20"/>
      <w:lang w:bidi="ar-SA"/>
    </w:rPr>
  </w:style>
  <w:style w:type="character" w:customStyle="1" w:styleId="10">
    <w:name w:val="Заголовок 1 Знак"/>
    <w:basedOn w:val="a0"/>
    <w:link w:val="1"/>
    <w:rsid w:val="00F263EC"/>
    <w:rPr>
      <w:rFonts w:ascii="Times New Roman" w:eastAsia="Times New Roman" w:hAnsi="Times New Roman" w:cs="Times New Roman"/>
      <w:b/>
      <w:sz w:val="20"/>
      <w:szCs w:val="20"/>
      <w:lang w:bidi="ar-SA"/>
    </w:rPr>
  </w:style>
  <w:style w:type="character" w:customStyle="1" w:styleId="20">
    <w:name w:val="Заголовок 2 Знак"/>
    <w:basedOn w:val="a0"/>
    <w:link w:val="2"/>
    <w:rsid w:val="00F263EC"/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customStyle="1" w:styleId="30">
    <w:name w:val="Заголовок 3 Знак"/>
    <w:basedOn w:val="a0"/>
    <w:link w:val="3"/>
    <w:rsid w:val="00F263EC"/>
    <w:rPr>
      <w:rFonts w:ascii="Cambria" w:eastAsia="SimSun" w:hAnsi="Cambria" w:cs="SimSun"/>
      <w:b/>
      <w:bCs/>
      <w:color w:val="4F81BD"/>
      <w:lang w:bidi="ar-SA"/>
    </w:rPr>
  </w:style>
  <w:style w:type="character" w:customStyle="1" w:styleId="40">
    <w:name w:val="Заголовок 4 Знак"/>
    <w:basedOn w:val="a0"/>
    <w:link w:val="4"/>
    <w:rsid w:val="00F263EC"/>
    <w:rPr>
      <w:rFonts w:ascii="Calibri" w:eastAsia="SimSun" w:hAnsi="Calibri" w:cs="SimSun"/>
      <w:b/>
      <w:bCs/>
      <w:sz w:val="28"/>
      <w:szCs w:val="28"/>
      <w:lang w:bidi="ar-SA"/>
    </w:rPr>
  </w:style>
  <w:style w:type="character" w:customStyle="1" w:styleId="50">
    <w:name w:val="Заголовок 5 Знак"/>
    <w:basedOn w:val="a0"/>
    <w:link w:val="5"/>
    <w:rsid w:val="00F263EC"/>
    <w:rPr>
      <w:rFonts w:ascii="Cambria" w:eastAsia="SimSun" w:hAnsi="Cambria" w:cs="SimSun"/>
      <w:color w:val="243F60"/>
      <w:lang w:bidi="ar-SA"/>
    </w:rPr>
  </w:style>
  <w:style w:type="character" w:customStyle="1" w:styleId="60">
    <w:name w:val="Заголовок 6 Знак"/>
    <w:basedOn w:val="a0"/>
    <w:link w:val="6"/>
    <w:rsid w:val="00F263EC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70">
    <w:name w:val="Заголовок 7 Знак"/>
    <w:basedOn w:val="a0"/>
    <w:link w:val="7"/>
    <w:rsid w:val="00F263EC"/>
    <w:rPr>
      <w:rFonts w:ascii="Cambria" w:eastAsia="SimSun" w:hAnsi="Cambria" w:cs="SimSun"/>
      <w:i/>
      <w:iCs/>
      <w:color w:val="243F60"/>
      <w:sz w:val="22"/>
      <w:szCs w:val="22"/>
      <w:lang w:eastAsia="en-US" w:bidi="ar-SA"/>
    </w:rPr>
  </w:style>
  <w:style w:type="character" w:customStyle="1" w:styleId="80">
    <w:name w:val="Заголовок 8 Знак"/>
    <w:basedOn w:val="a0"/>
    <w:link w:val="8"/>
    <w:rsid w:val="00F263EC"/>
    <w:rPr>
      <w:rFonts w:ascii="Cambria" w:eastAsia="SimSun" w:hAnsi="Cambria" w:cs="SimSun"/>
      <w:color w:val="272727"/>
      <w:sz w:val="21"/>
      <w:szCs w:val="21"/>
      <w:lang w:eastAsia="en-US" w:bidi="ar-SA"/>
    </w:rPr>
  </w:style>
  <w:style w:type="character" w:customStyle="1" w:styleId="90">
    <w:name w:val="Заголовок 9 Знак"/>
    <w:basedOn w:val="a0"/>
    <w:link w:val="9"/>
    <w:rsid w:val="00F263EC"/>
    <w:rPr>
      <w:rFonts w:ascii="Cambria" w:eastAsia="SimSun" w:hAnsi="Cambria" w:cs="SimSun"/>
      <w:i/>
      <w:iCs/>
      <w:color w:val="272727"/>
      <w:sz w:val="21"/>
      <w:szCs w:val="21"/>
      <w:lang w:eastAsia="en-US" w:bidi="ar-SA"/>
    </w:rPr>
  </w:style>
  <w:style w:type="paragraph" w:styleId="a7">
    <w:name w:val="List Paragraph"/>
    <w:basedOn w:val="a"/>
    <w:link w:val="a8"/>
    <w:uiPriority w:val="34"/>
    <w:qFormat/>
    <w:rsid w:val="005974D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5F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FFE"/>
    <w:rPr>
      <w:rFonts w:ascii="Tahoma" w:hAnsi="Tahoma" w:cs="Tahoma"/>
      <w:color w:val="000000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297F83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297F8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297F83"/>
    <w:rPr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97F8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97F83"/>
    <w:rPr>
      <w:b/>
      <w:bCs/>
      <w:color w:val="000000"/>
      <w:sz w:val="20"/>
      <w:szCs w:val="20"/>
    </w:rPr>
  </w:style>
  <w:style w:type="paragraph" w:customStyle="1" w:styleId="Default">
    <w:name w:val="Default"/>
    <w:rsid w:val="0003104A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styleId="af0">
    <w:name w:val="footnote text"/>
    <w:basedOn w:val="a"/>
    <w:link w:val="af1"/>
    <w:uiPriority w:val="99"/>
    <w:unhideWhenUsed/>
    <w:rsid w:val="00A57361"/>
    <w:pPr>
      <w:widowControl/>
    </w:pPr>
    <w:rPr>
      <w:rFonts w:ascii="Calibri" w:eastAsiaTheme="minorHAnsi" w:hAnsi="Calibri" w:cs="Times New Roman"/>
      <w:color w:val="auto"/>
      <w:sz w:val="20"/>
      <w:szCs w:val="20"/>
      <w:lang w:bidi="ar-SA"/>
    </w:rPr>
  </w:style>
  <w:style w:type="character" w:customStyle="1" w:styleId="af1">
    <w:name w:val="Текст сноски Знак"/>
    <w:basedOn w:val="a0"/>
    <w:link w:val="af0"/>
    <w:uiPriority w:val="99"/>
    <w:rsid w:val="00A57361"/>
    <w:rPr>
      <w:rFonts w:ascii="Calibri" w:eastAsiaTheme="minorHAnsi" w:hAnsi="Calibri" w:cs="Times New Roman"/>
      <w:sz w:val="20"/>
      <w:szCs w:val="20"/>
      <w:lang w:bidi="ar-SA"/>
    </w:rPr>
  </w:style>
  <w:style w:type="character" w:styleId="af2">
    <w:name w:val="footnote reference"/>
    <w:basedOn w:val="a0"/>
    <w:uiPriority w:val="99"/>
    <w:unhideWhenUsed/>
    <w:rsid w:val="00A57361"/>
    <w:rPr>
      <w:vertAlign w:val="superscript"/>
    </w:rPr>
  </w:style>
  <w:style w:type="character" w:customStyle="1" w:styleId="a8">
    <w:name w:val="Абзац списка Знак"/>
    <w:link w:val="a7"/>
    <w:uiPriority w:val="34"/>
    <w:rsid w:val="004E5DF1"/>
    <w:rPr>
      <w:color w:val="000000"/>
    </w:rPr>
  </w:style>
  <w:style w:type="character" w:styleId="af3">
    <w:name w:val="Hyperlink"/>
    <w:basedOn w:val="a0"/>
    <w:uiPriority w:val="99"/>
    <w:semiHidden/>
    <w:unhideWhenUsed/>
    <w:rsid w:val="00946D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/company/personal/user/98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9B414-964E-417C-9018-98C6CE8DE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Агеев Сергей Николаевич</dc:creator>
  <cp:lastModifiedBy>Дудина Олеся Александровна</cp:lastModifiedBy>
  <cp:revision>3</cp:revision>
  <cp:lastPrinted>2021-08-04T05:07:00Z</cp:lastPrinted>
  <dcterms:created xsi:type="dcterms:W3CDTF">2026-07-06T12:01:00Z</dcterms:created>
  <dcterms:modified xsi:type="dcterms:W3CDTF">2026-07-07T05:17:00Z</dcterms:modified>
</cp:coreProperties>
</file>